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56F" w:rsidRPr="003F256F" w:rsidRDefault="003F256F">
      <w:pPr>
        <w:rPr>
          <w:rFonts w:ascii="Times New Roman" w:hAnsi="Times New Roman" w:cs="Times New Roman"/>
          <w:b/>
        </w:rPr>
      </w:pPr>
      <w:r w:rsidRPr="003F256F">
        <w:rPr>
          <w:rFonts w:ascii="Times New Roman" w:hAnsi="Times New Roman" w:cs="Times New Roman"/>
          <w:b/>
        </w:rPr>
        <w:t>PERFORMANCE MEASURES:</w:t>
      </w:r>
    </w:p>
    <w:p w:rsidR="003F256F" w:rsidRPr="003F256F" w:rsidRDefault="00B8367B">
      <w:pPr>
        <w:rPr>
          <w:rFonts w:ascii="Times New Roman" w:hAnsi="Times New Roman" w:cs="Times New Roman"/>
        </w:rPr>
      </w:pPr>
      <w:r w:rsidRPr="003F256F">
        <w:rPr>
          <w:rFonts w:ascii="Times New Roman" w:hAnsi="Times New Roman" w:cs="Times New Roman"/>
        </w:rPr>
        <w:t>The proposed performance measures of th</w:t>
      </w:r>
      <w:r w:rsidR="000D4961" w:rsidRPr="003F256F">
        <w:rPr>
          <w:rFonts w:ascii="Times New Roman" w:hAnsi="Times New Roman" w:cs="Times New Roman"/>
        </w:rPr>
        <w:t>e GREAT MINDS grant, by</w:t>
      </w:r>
      <w:r w:rsidR="003F256F" w:rsidRPr="003F256F">
        <w:rPr>
          <w:rFonts w:ascii="Times New Roman" w:hAnsi="Times New Roman" w:cs="Times New Roman"/>
        </w:rPr>
        <w:t xml:space="preserve"> goal</w:t>
      </w:r>
      <w:r w:rsidR="008E2A5C" w:rsidRPr="003F256F">
        <w:rPr>
          <w:rFonts w:ascii="Times New Roman" w:hAnsi="Times New Roman" w:cs="Times New Roman"/>
        </w:rPr>
        <w:t xml:space="preserve"> and activity</w:t>
      </w:r>
      <w:r w:rsidRPr="003F256F">
        <w:rPr>
          <w:rFonts w:ascii="Times New Roman" w:hAnsi="Times New Roman" w:cs="Times New Roman"/>
        </w:rPr>
        <w:t xml:space="preserve">, </w:t>
      </w:r>
    </w:p>
    <w:p w:rsidR="00B8367B" w:rsidRPr="003F256F" w:rsidRDefault="00B8367B">
      <w:pPr>
        <w:rPr>
          <w:rFonts w:ascii="Times New Roman" w:hAnsi="Times New Roman" w:cs="Times New Roman"/>
        </w:rPr>
      </w:pPr>
      <w:proofErr w:type="gramStart"/>
      <w:r w:rsidRPr="003F256F">
        <w:rPr>
          <w:rFonts w:ascii="Times New Roman" w:hAnsi="Times New Roman" w:cs="Times New Roman"/>
        </w:rPr>
        <w:t>shall</w:t>
      </w:r>
      <w:proofErr w:type="gramEnd"/>
      <w:r w:rsidRPr="003F256F">
        <w:rPr>
          <w:rFonts w:ascii="Times New Roman" w:hAnsi="Times New Roman" w:cs="Times New Roman"/>
        </w:rPr>
        <w:t xml:space="preserve"> be as follows:</w:t>
      </w:r>
    </w:p>
    <w:p w:rsidR="00DC7F3F" w:rsidRPr="003F256F" w:rsidRDefault="003F256F" w:rsidP="007D1484">
      <w:pPr>
        <w:spacing w:after="0" w:line="480" w:lineRule="auto"/>
        <w:rPr>
          <w:rFonts w:ascii="Times New Roman" w:hAnsi="Times New Roman" w:cs="Times New Roman"/>
          <w:b/>
        </w:rPr>
      </w:pPr>
      <w:r w:rsidRPr="003F256F">
        <w:rPr>
          <w:rFonts w:ascii="Times New Roman" w:eastAsia="Times New Roman" w:hAnsi="Times New Roman"/>
          <w:b/>
          <w:color w:val="000000"/>
        </w:rPr>
        <w:t>GOAL</w:t>
      </w:r>
      <w:r w:rsidR="000D4961" w:rsidRPr="003F256F">
        <w:rPr>
          <w:rFonts w:ascii="Times New Roman" w:eastAsia="Times New Roman" w:hAnsi="Times New Roman"/>
          <w:b/>
          <w:color w:val="000000"/>
        </w:rPr>
        <w:t xml:space="preserve"> </w:t>
      </w:r>
      <w:r w:rsidR="000B3080">
        <w:rPr>
          <w:rFonts w:ascii="Times New Roman" w:eastAsia="Times New Roman" w:hAnsi="Times New Roman"/>
          <w:b/>
          <w:color w:val="000000"/>
        </w:rPr>
        <w:t>1</w:t>
      </w:r>
      <w:r w:rsidR="000D4961" w:rsidRPr="003F256F">
        <w:rPr>
          <w:rFonts w:ascii="Times New Roman" w:eastAsia="Times New Roman" w:hAnsi="Times New Roman"/>
          <w:b/>
          <w:color w:val="000000"/>
        </w:rPr>
        <w:t xml:space="preserve">: </w:t>
      </w:r>
      <w:r w:rsidR="00155F66" w:rsidRPr="003F256F">
        <w:rPr>
          <w:rFonts w:ascii="Times New Roman" w:eastAsia="Times New Roman" w:hAnsi="Times New Roman"/>
          <w:b/>
          <w:color w:val="000000"/>
        </w:rPr>
        <w:tab/>
      </w:r>
      <w:r w:rsidR="00155F66" w:rsidRPr="003F256F">
        <w:rPr>
          <w:rFonts w:ascii="Times New Roman" w:hAnsi="Times New Roman" w:cs="Times New Roman"/>
          <w:b/>
        </w:rPr>
        <w:t>Establish an international consorti</w:t>
      </w:r>
      <w:r w:rsidR="00DC7F3F" w:rsidRPr="003F256F">
        <w:rPr>
          <w:rFonts w:ascii="Times New Roman" w:hAnsi="Times New Roman" w:cs="Times New Roman"/>
          <w:b/>
        </w:rPr>
        <w:t>um to identify and discuss best</w:t>
      </w:r>
    </w:p>
    <w:p w:rsidR="008E2A5C" w:rsidRPr="003F256F" w:rsidRDefault="00155F66" w:rsidP="007D1484">
      <w:pPr>
        <w:spacing w:after="0" w:line="480" w:lineRule="auto"/>
        <w:ind w:left="720" w:firstLine="720"/>
        <w:rPr>
          <w:rFonts w:ascii="Times New Roman" w:hAnsi="Times New Roman" w:cs="Times New Roman"/>
          <w:b/>
        </w:rPr>
      </w:pPr>
      <w:proofErr w:type="gramStart"/>
      <w:r w:rsidRPr="003F256F">
        <w:rPr>
          <w:rFonts w:ascii="Times New Roman" w:hAnsi="Times New Roman" w:cs="Times New Roman"/>
          <w:b/>
        </w:rPr>
        <w:t>practices</w:t>
      </w:r>
      <w:proofErr w:type="gramEnd"/>
      <w:r w:rsidRPr="003F256F">
        <w:rPr>
          <w:rFonts w:ascii="Times New Roman" w:hAnsi="Times New Roman" w:cs="Times New Roman"/>
          <w:b/>
        </w:rPr>
        <w:t xml:space="preserve"> in STEM </w:t>
      </w:r>
      <w:r w:rsidR="008E2A5C" w:rsidRPr="003F256F">
        <w:rPr>
          <w:rFonts w:ascii="Times New Roman" w:hAnsi="Times New Roman" w:cs="Times New Roman"/>
          <w:b/>
        </w:rPr>
        <w:t xml:space="preserve">education. </w:t>
      </w:r>
    </w:p>
    <w:p w:rsidR="00B8367B" w:rsidRDefault="00B8367B" w:rsidP="007D1484">
      <w:pPr>
        <w:ind w:left="720" w:firstLine="720"/>
        <w:rPr>
          <w:rFonts w:ascii="Times New Roman" w:hAnsi="Times New Roman"/>
          <w:u w:val="single"/>
        </w:rPr>
      </w:pPr>
      <w:r w:rsidRPr="003F256F">
        <w:rPr>
          <w:rFonts w:ascii="Times New Roman" w:hAnsi="Times New Roman"/>
          <w:u w:val="single"/>
        </w:rPr>
        <w:t>Performance Measures:</w:t>
      </w:r>
    </w:p>
    <w:p w:rsidR="00D64563" w:rsidRPr="003F256F" w:rsidRDefault="00D64563" w:rsidP="007D1484">
      <w:pPr>
        <w:ind w:left="720" w:firstLine="720"/>
        <w:rPr>
          <w:rFonts w:ascii="Times New Roman" w:hAnsi="Times New Roman"/>
          <w:u w:val="single"/>
        </w:rPr>
      </w:pPr>
    </w:p>
    <w:p w:rsidR="007D1484" w:rsidRDefault="004B7B0E" w:rsidP="007D1484">
      <w:pPr>
        <w:pStyle w:val="ListParagraph"/>
        <w:numPr>
          <w:ilvl w:val="0"/>
          <w:numId w:val="5"/>
        </w:numPr>
        <w:spacing w:line="480" w:lineRule="auto"/>
        <w:jc w:val="both"/>
        <w:rPr>
          <w:rFonts w:ascii="Times New Roman" w:hAnsi="Times New Roman"/>
        </w:rPr>
      </w:pPr>
      <w:r>
        <w:rPr>
          <w:rFonts w:ascii="Times New Roman" w:hAnsi="Times New Roman"/>
          <w:noProof/>
        </w:rPr>
        <w:pict>
          <v:shapetype id="_x0000_t32" coordsize="21600,21600" o:spt="32" o:oned="t" path="m,l21600,21600e" filled="f">
            <v:path arrowok="t" fillok="f" o:connecttype="none"/>
            <o:lock v:ext="edit" shapetype="t"/>
          </v:shapetype>
          <v:shape id="_x0000_s1027" type="#_x0000_t32" style="position:absolute;left:0;text-align:left;margin-left:88.85pt;margin-top:95.95pt;width:377.75pt;height:0;z-index:251658240" o:connectortype="straight"/>
        </w:pict>
      </w:r>
      <w:r w:rsidR="003F256F" w:rsidRPr="007D1484">
        <w:rPr>
          <w:rFonts w:ascii="Times New Roman" w:hAnsi="Times New Roman"/>
        </w:rPr>
        <w:t>The University of West Alabama will establish a GREAT MINDS International Consortium in accordance with established guid</w:t>
      </w:r>
      <w:r w:rsidR="00841EF8">
        <w:rPr>
          <w:rFonts w:ascii="Times New Roman" w:hAnsi="Times New Roman"/>
        </w:rPr>
        <w:t>elines of the grant within six</w:t>
      </w:r>
      <w:r w:rsidR="003F256F" w:rsidRPr="007D1484">
        <w:rPr>
          <w:rFonts w:ascii="Times New Roman" w:hAnsi="Times New Roman"/>
        </w:rPr>
        <w:t xml:space="preserve"> months o</w:t>
      </w:r>
      <w:r w:rsidR="00C33F1F">
        <w:rPr>
          <w:rFonts w:ascii="Times New Roman" w:hAnsi="Times New Roman"/>
        </w:rPr>
        <w:t>f initial funding and continue the consortium</w:t>
      </w:r>
      <w:r w:rsidR="003F256F" w:rsidRPr="007D1484">
        <w:rPr>
          <w:rFonts w:ascii="Times New Roman" w:hAnsi="Times New Roman"/>
        </w:rPr>
        <w:t xml:space="preserve"> throughout the funding period of the grant.  </w:t>
      </w:r>
    </w:p>
    <w:p w:rsidR="007D1484" w:rsidRPr="00D43655" w:rsidRDefault="007D1484" w:rsidP="00D43655">
      <w:pPr>
        <w:spacing w:line="480" w:lineRule="auto"/>
        <w:ind w:left="1800"/>
        <w:jc w:val="both"/>
        <w:rPr>
          <w:rFonts w:ascii="Times New Roman" w:eastAsia="Times New Roman" w:hAnsi="Times New Roman"/>
          <w:i/>
          <w:color w:val="000000"/>
        </w:rPr>
      </w:pPr>
      <w:r w:rsidRPr="00D64563">
        <w:rPr>
          <w:rFonts w:ascii="Times New Roman" w:hAnsi="Times New Roman"/>
          <w:b/>
          <w:i/>
          <w:u w:val="single"/>
        </w:rPr>
        <w:t>Assessment:</w:t>
      </w:r>
      <w:r w:rsidRPr="00D64563">
        <w:rPr>
          <w:rFonts w:ascii="Times New Roman" w:hAnsi="Times New Roman"/>
          <w:i/>
        </w:rPr>
        <w:t xml:space="preserve">   </w:t>
      </w:r>
      <w:r w:rsidR="003F256F" w:rsidRPr="00D64563">
        <w:rPr>
          <w:rFonts w:ascii="Times New Roman" w:hAnsi="Times New Roman"/>
          <w:i/>
        </w:rPr>
        <w:t>A governing board, membership directory and by-laws will be created and maintained as evidence of fulfillment of this performance objective.</w:t>
      </w:r>
      <w:r w:rsidR="00D43655">
        <w:rPr>
          <w:rFonts w:ascii="Times New Roman" w:hAnsi="Times New Roman"/>
          <w:i/>
        </w:rPr>
        <w:t xml:space="preserve">  </w:t>
      </w:r>
      <w:r w:rsidR="00D43655">
        <w:rPr>
          <w:rFonts w:ascii="Times New Roman" w:eastAsia="Times New Roman" w:hAnsi="Times New Roman"/>
          <w:i/>
          <w:color w:val="000000"/>
        </w:rPr>
        <w:t>The External Evaluator will review these documents and include his/her findings in the annual report.</w:t>
      </w:r>
    </w:p>
    <w:p w:rsidR="007D1484" w:rsidRPr="007D1484" w:rsidRDefault="004B7B0E" w:rsidP="007D1484">
      <w:pPr>
        <w:pStyle w:val="ListParagraph"/>
        <w:numPr>
          <w:ilvl w:val="0"/>
          <w:numId w:val="5"/>
        </w:numPr>
        <w:spacing w:line="480" w:lineRule="auto"/>
        <w:jc w:val="both"/>
        <w:rPr>
          <w:rFonts w:ascii="Times New Roman" w:hAnsi="Times New Roman"/>
        </w:rPr>
      </w:pPr>
      <w:r>
        <w:rPr>
          <w:rFonts w:ascii="Times New Roman" w:hAnsi="Times New Roman"/>
          <w:noProof/>
        </w:rPr>
        <w:pict>
          <v:shape id="_x0000_s1028" type="#_x0000_t32" style="position:absolute;left:0;text-align:left;margin-left:88.85pt;margin-top:69.4pt;width:377.75pt;height:0;z-index:251659264" o:connectortype="straight"/>
        </w:pict>
      </w:r>
      <w:r w:rsidR="00D33620" w:rsidRPr="007D1484">
        <w:rPr>
          <w:rFonts w:ascii="Times New Roman" w:eastAsia="Times New Roman" w:hAnsi="Times New Roman"/>
          <w:color w:val="000000"/>
        </w:rPr>
        <w:t>The UWA College of Education will establish an Internation</w:t>
      </w:r>
      <w:r w:rsidR="003A4CE1" w:rsidRPr="007D1484">
        <w:rPr>
          <w:rFonts w:ascii="Times New Roman" w:eastAsia="Times New Roman" w:hAnsi="Times New Roman"/>
          <w:color w:val="000000"/>
        </w:rPr>
        <w:t>al</w:t>
      </w:r>
      <w:r w:rsidR="00D33620" w:rsidRPr="007D1484">
        <w:rPr>
          <w:rFonts w:ascii="Times New Roman" w:eastAsia="Times New Roman" w:hAnsi="Times New Roman"/>
          <w:color w:val="000000"/>
        </w:rPr>
        <w:t xml:space="preserve"> G</w:t>
      </w:r>
      <w:r w:rsidR="00841EF8">
        <w:rPr>
          <w:rFonts w:ascii="Times New Roman" w:eastAsia="Times New Roman" w:hAnsi="Times New Roman"/>
          <w:color w:val="000000"/>
        </w:rPr>
        <w:t>REAT MINDS web presence within six</w:t>
      </w:r>
      <w:r w:rsidR="00D33620" w:rsidRPr="007D1484">
        <w:rPr>
          <w:rFonts w:ascii="Times New Roman" w:eastAsia="Times New Roman" w:hAnsi="Times New Roman"/>
          <w:color w:val="000000"/>
        </w:rPr>
        <w:t xml:space="preserve"> months of grant implementation and maintain the site each year of the funded grant.  </w:t>
      </w:r>
    </w:p>
    <w:p w:rsidR="00D64563" w:rsidRPr="007D1484" w:rsidRDefault="007D1484" w:rsidP="00D64563">
      <w:pPr>
        <w:spacing w:line="480" w:lineRule="auto"/>
        <w:ind w:left="1800"/>
        <w:jc w:val="both"/>
        <w:rPr>
          <w:rFonts w:ascii="Times New Roman" w:eastAsia="Times New Roman" w:hAnsi="Times New Roman"/>
          <w:i/>
          <w:color w:val="000000"/>
        </w:rPr>
      </w:pPr>
      <w:r w:rsidRPr="007D1484">
        <w:rPr>
          <w:rFonts w:ascii="Times New Roman" w:eastAsia="Times New Roman" w:hAnsi="Times New Roman"/>
          <w:b/>
          <w:i/>
          <w:color w:val="000000"/>
          <w:u w:val="single"/>
        </w:rPr>
        <w:t>Assessment:</w:t>
      </w:r>
      <w:r w:rsidRPr="007D1484">
        <w:rPr>
          <w:rFonts w:ascii="Times New Roman" w:eastAsia="Times New Roman" w:hAnsi="Times New Roman"/>
          <w:i/>
          <w:color w:val="000000"/>
        </w:rPr>
        <w:t xml:space="preserve">  </w:t>
      </w:r>
      <w:r w:rsidR="00DC7F3F" w:rsidRPr="007D1484">
        <w:rPr>
          <w:rFonts w:ascii="Times New Roman" w:eastAsia="Times New Roman" w:hAnsi="Times New Roman"/>
          <w:i/>
          <w:color w:val="000000"/>
        </w:rPr>
        <w:t xml:space="preserve">The funding agency will be provided full access to the </w:t>
      </w:r>
      <w:r w:rsidRPr="007D1484">
        <w:rPr>
          <w:rFonts w:ascii="Times New Roman" w:eastAsia="Times New Roman" w:hAnsi="Times New Roman"/>
          <w:i/>
          <w:color w:val="000000"/>
        </w:rPr>
        <w:t xml:space="preserve">GREAT MINDS </w:t>
      </w:r>
      <w:r w:rsidR="00DC7F3F" w:rsidRPr="007D1484">
        <w:rPr>
          <w:rFonts w:ascii="Times New Roman" w:eastAsia="Times New Roman" w:hAnsi="Times New Roman"/>
          <w:i/>
          <w:color w:val="000000"/>
        </w:rPr>
        <w:t xml:space="preserve">website during the full tenure of the </w:t>
      </w:r>
      <w:r w:rsidRPr="007D1484">
        <w:rPr>
          <w:rFonts w:ascii="Times New Roman" w:eastAsia="Times New Roman" w:hAnsi="Times New Roman"/>
          <w:i/>
          <w:color w:val="000000"/>
        </w:rPr>
        <w:t xml:space="preserve">grant </w:t>
      </w:r>
      <w:r w:rsidR="00DC7F3F" w:rsidRPr="007D1484">
        <w:rPr>
          <w:rFonts w:ascii="Times New Roman" w:eastAsia="Times New Roman" w:hAnsi="Times New Roman"/>
          <w:i/>
          <w:color w:val="000000"/>
        </w:rPr>
        <w:t xml:space="preserve">as evidence of </w:t>
      </w:r>
      <w:r w:rsidR="008E2A5C" w:rsidRPr="007D1484">
        <w:rPr>
          <w:rFonts w:ascii="Times New Roman" w:eastAsia="Times New Roman" w:hAnsi="Times New Roman"/>
          <w:i/>
          <w:color w:val="000000"/>
        </w:rPr>
        <w:t xml:space="preserve">fulfillment </w:t>
      </w:r>
      <w:r w:rsidR="00DC7F3F" w:rsidRPr="007D1484">
        <w:rPr>
          <w:rFonts w:ascii="Times New Roman" w:eastAsia="Times New Roman" w:hAnsi="Times New Roman"/>
          <w:i/>
          <w:color w:val="000000"/>
        </w:rPr>
        <w:t xml:space="preserve">this performance measure.  </w:t>
      </w:r>
      <w:r w:rsidR="00D43655">
        <w:rPr>
          <w:rFonts w:ascii="Times New Roman" w:eastAsia="Times New Roman" w:hAnsi="Times New Roman"/>
          <w:i/>
          <w:color w:val="000000"/>
        </w:rPr>
        <w:t>The External Evaluator will review the website and include his/her findings in the annual report.</w:t>
      </w:r>
    </w:p>
    <w:p w:rsidR="007D1484" w:rsidRPr="007D1484" w:rsidRDefault="00D33620" w:rsidP="007D1484">
      <w:pPr>
        <w:pStyle w:val="ListParagraph"/>
        <w:numPr>
          <w:ilvl w:val="0"/>
          <w:numId w:val="5"/>
        </w:numPr>
        <w:spacing w:line="480" w:lineRule="auto"/>
        <w:jc w:val="both"/>
        <w:rPr>
          <w:rFonts w:ascii="Times New Roman" w:hAnsi="Times New Roman"/>
        </w:rPr>
      </w:pPr>
      <w:r w:rsidRPr="003F256F">
        <w:rPr>
          <w:rFonts w:ascii="Times New Roman" w:hAnsi="Times New Roman"/>
        </w:rPr>
        <w:t>The GREAT MINDS website will include</w:t>
      </w:r>
      <w:r w:rsidR="003A4CE1" w:rsidRPr="003F256F">
        <w:rPr>
          <w:rFonts w:ascii="Times New Roman" w:hAnsi="Times New Roman"/>
        </w:rPr>
        <w:t xml:space="preserve"> (but not be limited to)</w:t>
      </w:r>
      <w:r w:rsidR="008E2A5C" w:rsidRPr="003F256F">
        <w:rPr>
          <w:rFonts w:ascii="Times New Roman" w:hAnsi="Times New Roman"/>
        </w:rPr>
        <w:t xml:space="preserve"> the following </w:t>
      </w:r>
      <w:r w:rsidR="003A4CE1" w:rsidRPr="003F256F">
        <w:rPr>
          <w:rFonts w:ascii="Times New Roman" w:hAnsi="Times New Roman"/>
        </w:rPr>
        <w:t xml:space="preserve">required </w:t>
      </w:r>
      <w:r w:rsidR="008E2A5C" w:rsidRPr="003F256F">
        <w:rPr>
          <w:rFonts w:ascii="Times New Roman" w:hAnsi="Times New Roman"/>
        </w:rPr>
        <w:t>content</w:t>
      </w:r>
      <w:r w:rsidR="00DC7F3F" w:rsidRPr="003F256F">
        <w:rPr>
          <w:rFonts w:ascii="Times New Roman" w:hAnsi="Times New Roman"/>
        </w:rPr>
        <w:t>: 1) information about membership in the consortium,  2)</w:t>
      </w:r>
      <w:r w:rsidRPr="003F256F">
        <w:rPr>
          <w:rFonts w:ascii="Times New Roman" w:hAnsi="Times New Roman"/>
        </w:rPr>
        <w:t xml:space="preserve"> </w:t>
      </w:r>
      <w:r w:rsidR="00DC7F3F" w:rsidRPr="003F256F">
        <w:rPr>
          <w:rFonts w:ascii="Times New Roman" w:hAnsi="Times New Roman"/>
        </w:rPr>
        <w:t xml:space="preserve">news about </w:t>
      </w:r>
      <w:r w:rsidR="00DC7F3F" w:rsidRPr="003F256F">
        <w:rPr>
          <w:rFonts w:ascii="Times New Roman" w:hAnsi="Times New Roman"/>
        </w:rPr>
        <w:lastRenderedPageBreak/>
        <w:t xml:space="preserve">collaborative STEM activities in progress, 3) ideas/opportunities for new collaborative STEM </w:t>
      </w:r>
      <w:r w:rsidR="008E2A5C" w:rsidRPr="003F256F">
        <w:rPr>
          <w:rFonts w:ascii="Times New Roman" w:hAnsi="Times New Roman"/>
        </w:rPr>
        <w:t>activities</w:t>
      </w:r>
      <w:r w:rsidR="00DC7F3F" w:rsidRPr="003F256F">
        <w:rPr>
          <w:rFonts w:ascii="Times New Roman" w:hAnsi="Times New Roman"/>
        </w:rPr>
        <w:t xml:space="preserve"> between educational/non-educational </w:t>
      </w:r>
      <w:r w:rsidR="008E2A5C" w:rsidRPr="003F256F">
        <w:rPr>
          <w:rFonts w:ascii="Times New Roman" w:hAnsi="Times New Roman"/>
        </w:rPr>
        <w:t>entities</w:t>
      </w:r>
      <w:r w:rsidR="00DC7F3F" w:rsidRPr="003F256F">
        <w:rPr>
          <w:rFonts w:ascii="Times New Roman" w:hAnsi="Times New Roman"/>
        </w:rPr>
        <w:t xml:space="preserve">, 4) a streaming video repository of best </w:t>
      </w:r>
      <w:r w:rsidR="000B3080">
        <w:rPr>
          <w:rFonts w:ascii="Times New Roman" w:hAnsi="Times New Roman"/>
        </w:rPr>
        <w:t xml:space="preserve">STEM </w:t>
      </w:r>
      <w:r w:rsidR="00DC7F3F" w:rsidRPr="003F256F">
        <w:rPr>
          <w:rFonts w:ascii="Times New Roman" w:hAnsi="Times New Roman"/>
        </w:rPr>
        <w:t>practices videos, 5)</w:t>
      </w:r>
      <w:r w:rsidR="008E2A5C" w:rsidRPr="003F256F">
        <w:rPr>
          <w:rFonts w:ascii="Times New Roman" w:hAnsi="Times New Roman"/>
        </w:rPr>
        <w:t xml:space="preserve"> links to related member</w:t>
      </w:r>
      <w:r w:rsidR="003A4CE1" w:rsidRPr="003F256F">
        <w:rPr>
          <w:rFonts w:ascii="Times New Roman" w:hAnsi="Times New Roman"/>
        </w:rPr>
        <w:t>/counterpart</w:t>
      </w:r>
      <w:r w:rsidR="008E2A5C" w:rsidRPr="003F256F">
        <w:rPr>
          <w:rFonts w:ascii="Times New Roman" w:hAnsi="Times New Roman"/>
        </w:rPr>
        <w:t xml:space="preserve"> </w:t>
      </w:r>
      <w:r w:rsidR="000B3080">
        <w:rPr>
          <w:rFonts w:ascii="Times New Roman" w:hAnsi="Times New Roman"/>
        </w:rPr>
        <w:t xml:space="preserve">STEM </w:t>
      </w:r>
      <w:r w:rsidR="008E2A5C" w:rsidRPr="003F256F">
        <w:rPr>
          <w:rFonts w:ascii="Times New Roman" w:hAnsi="Times New Roman"/>
        </w:rPr>
        <w:t>blogs</w:t>
      </w:r>
      <w:r w:rsidR="00E154B8" w:rsidRPr="003F256F">
        <w:rPr>
          <w:rFonts w:ascii="Times New Roman" w:hAnsi="Times New Roman"/>
        </w:rPr>
        <w:t>, 6) information/discussion about emerging</w:t>
      </w:r>
      <w:r w:rsidR="003A4CE1" w:rsidRPr="003F256F">
        <w:rPr>
          <w:rFonts w:ascii="Times New Roman" w:hAnsi="Times New Roman"/>
        </w:rPr>
        <w:t xml:space="preserve"> </w:t>
      </w:r>
      <w:r w:rsidR="00E154B8" w:rsidRPr="003F256F">
        <w:rPr>
          <w:rFonts w:ascii="Times New Roman" w:hAnsi="Times New Roman"/>
        </w:rPr>
        <w:t>technologies to facilitate vigorous participation (synchronously or asynchronously</w:t>
      </w:r>
      <w:r w:rsidR="00E154B8" w:rsidRPr="003F256F">
        <w:rPr>
          <w:rFonts w:ascii="Times New Roman" w:eastAsia="Times New Roman" w:hAnsi="Times New Roman"/>
          <w:color w:val="000000"/>
        </w:rPr>
        <w:t>)</w:t>
      </w:r>
      <w:r w:rsidR="000B3080">
        <w:rPr>
          <w:rFonts w:ascii="Times New Roman" w:eastAsia="Times New Roman" w:hAnsi="Times New Roman"/>
          <w:color w:val="000000"/>
        </w:rPr>
        <w:t xml:space="preserve"> in STEM-related activities</w:t>
      </w:r>
      <w:r w:rsidR="00E154B8" w:rsidRPr="003F256F">
        <w:rPr>
          <w:rFonts w:ascii="Times New Roman" w:eastAsia="Times New Roman" w:hAnsi="Times New Roman"/>
          <w:color w:val="000000"/>
        </w:rPr>
        <w:t xml:space="preserve">, and 7) information about </w:t>
      </w:r>
      <w:r w:rsidR="00E154B8" w:rsidRPr="003F256F">
        <w:rPr>
          <w:rFonts w:ascii="Times New Roman" w:hAnsi="Times New Roman"/>
        </w:rPr>
        <w:t xml:space="preserve">adapting identified </w:t>
      </w:r>
      <w:r w:rsidR="000B3080">
        <w:rPr>
          <w:rFonts w:ascii="Times New Roman" w:hAnsi="Times New Roman"/>
        </w:rPr>
        <w:t xml:space="preserve">STEM </w:t>
      </w:r>
      <w:r w:rsidR="00E154B8" w:rsidRPr="003F256F">
        <w:rPr>
          <w:rFonts w:ascii="Times New Roman" w:hAnsi="Times New Roman"/>
        </w:rPr>
        <w:t>best practices to the unique needs, considerations of cultural diversity, and available resources of the international membership.</w:t>
      </w:r>
      <w:r w:rsidR="00E154B8" w:rsidRPr="003F256F">
        <w:rPr>
          <w:rFonts w:ascii="Times New Roman" w:eastAsia="Times New Roman" w:hAnsi="Times New Roman"/>
          <w:color w:val="000000"/>
        </w:rPr>
        <w:t xml:space="preserve"> </w:t>
      </w:r>
    </w:p>
    <w:p w:rsidR="007D1484" w:rsidRPr="00D64563" w:rsidRDefault="004B7B0E" w:rsidP="00D64563">
      <w:pPr>
        <w:spacing w:line="480" w:lineRule="auto"/>
        <w:ind w:left="1800"/>
        <w:jc w:val="both"/>
        <w:rPr>
          <w:rFonts w:ascii="Times New Roman" w:hAnsi="Times New Roman"/>
        </w:rPr>
      </w:pPr>
      <w:r w:rsidRPr="004B7B0E">
        <w:rPr>
          <w:noProof/>
        </w:rPr>
        <w:pict>
          <v:shape id="_x0000_s1029" type="#_x0000_t32" style="position:absolute;left:0;text-align:left;margin-left:89.75pt;margin-top:-15.05pt;width:375.9pt;height:0;z-index:251660288" o:connectortype="straight"/>
        </w:pict>
      </w:r>
      <w:r w:rsidR="007D1484" w:rsidRPr="007D1484">
        <w:rPr>
          <w:rFonts w:ascii="Times New Roman" w:eastAsia="Times New Roman" w:hAnsi="Times New Roman"/>
          <w:b/>
          <w:i/>
          <w:color w:val="000000"/>
          <w:u w:val="single"/>
        </w:rPr>
        <w:t>Assessment:</w:t>
      </w:r>
      <w:r w:rsidR="007D1484" w:rsidRPr="007D1484">
        <w:rPr>
          <w:rFonts w:ascii="Times New Roman" w:eastAsia="Times New Roman" w:hAnsi="Times New Roman"/>
          <w:i/>
          <w:color w:val="000000"/>
        </w:rPr>
        <w:t xml:space="preserve">  </w:t>
      </w:r>
      <w:r w:rsidR="003A4CE1" w:rsidRPr="007D1484">
        <w:rPr>
          <w:rFonts w:ascii="Times New Roman" w:eastAsia="Times New Roman" w:hAnsi="Times New Roman"/>
          <w:i/>
          <w:color w:val="000000"/>
        </w:rPr>
        <w:t xml:space="preserve">The funding agency will be provided full access to the website during the full tenure of the as evidence of fulfillment this performance measure.  </w:t>
      </w:r>
      <w:r w:rsidR="00E154B8" w:rsidRPr="007D1484">
        <w:rPr>
          <w:rFonts w:ascii="Times New Roman" w:eastAsia="Times New Roman" w:hAnsi="Times New Roman"/>
          <w:i/>
          <w:color w:val="000000"/>
        </w:rPr>
        <w:t>The External Evaluator will also complete a checklist to verify the inclusion of these 7 content areas within the website on an annual basis</w:t>
      </w:r>
      <w:r w:rsidR="00D43655">
        <w:rPr>
          <w:rFonts w:ascii="Times New Roman" w:eastAsia="Times New Roman" w:hAnsi="Times New Roman"/>
          <w:i/>
          <w:color w:val="000000"/>
        </w:rPr>
        <w:t xml:space="preserve"> and include this information in the annual report.</w:t>
      </w:r>
    </w:p>
    <w:p w:rsidR="007D1484" w:rsidRDefault="004B7B0E" w:rsidP="007D1484">
      <w:pPr>
        <w:pStyle w:val="ListParagraph"/>
        <w:numPr>
          <w:ilvl w:val="0"/>
          <w:numId w:val="5"/>
        </w:numPr>
        <w:spacing w:line="480" w:lineRule="auto"/>
        <w:jc w:val="both"/>
        <w:rPr>
          <w:rFonts w:ascii="Times New Roman" w:hAnsi="Times New Roman"/>
        </w:rPr>
      </w:pPr>
      <w:r>
        <w:rPr>
          <w:rFonts w:ascii="Times New Roman" w:hAnsi="Times New Roman"/>
          <w:noProof/>
        </w:rPr>
        <w:pict>
          <v:shape id="_x0000_s1030" type="#_x0000_t32" style="position:absolute;left:0;text-align:left;margin-left:89.75pt;margin-top:97.25pt;width:375.9pt;height:0;z-index:251661312" o:connectortype="straight"/>
        </w:pict>
      </w:r>
      <w:r w:rsidR="003A4CE1" w:rsidRPr="003F256F">
        <w:rPr>
          <w:rFonts w:ascii="Times New Roman" w:hAnsi="Times New Roman"/>
        </w:rPr>
        <w:t>The GREAT MINDS grant will host</w:t>
      </w:r>
      <w:r w:rsidR="005809D8" w:rsidRPr="003F256F">
        <w:rPr>
          <w:rFonts w:ascii="Times New Roman" w:hAnsi="Times New Roman"/>
        </w:rPr>
        <w:t xml:space="preserve"> and record</w:t>
      </w:r>
      <w:r w:rsidR="003A4CE1" w:rsidRPr="003F256F">
        <w:rPr>
          <w:rFonts w:ascii="Times New Roman" w:hAnsi="Times New Roman"/>
        </w:rPr>
        <w:t xml:space="preserve"> a minimum of 5 best-practice sharing/discussion sessions using SKYPE</w:t>
      </w:r>
      <w:r w:rsidR="003A4CE1" w:rsidRPr="003F256F">
        <w:rPr>
          <w:rFonts w:ascii="Times New Roman" w:hAnsi="Times New Roman" w:cs="Times New Roman"/>
        </w:rPr>
        <w:t>©</w:t>
      </w:r>
      <w:r w:rsidR="003A4CE1" w:rsidRPr="003F256F">
        <w:rPr>
          <w:rFonts w:ascii="Times New Roman" w:hAnsi="Times New Roman"/>
        </w:rPr>
        <w:t xml:space="preserve"> or comparable technologies during the fall term and 5 sessions during the spring term (for a total of 10 sessions per year) each year of the funded grant.   </w:t>
      </w:r>
    </w:p>
    <w:p w:rsidR="00C33F1F" w:rsidRDefault="007D1484" w:rsidP="00A10822">
      <w:pPr>
        <w:spacing w:line="480" w:lineRule="auto"/>
        <w:ind w:left="1800"/>
        <w:jc w:val="both"/>
        <w:rPr>
          <w:rFonts w:ascii="Times New Roman" w:hAnsi="Times New Roman"/>
          <w:i/>
        </w:rPr>
      </w:pPr>
      <w:r w:rsidRPr="00D64563">
        <w:rPr>
          <w:rFonts w:ascii="Times New Roman" w:hAnsi="Times New Roman"/>
          <w:b/>
          <w:i/>
          <w:u w:val="single"/>
        </w:rPr>
        <w:t>Assessment</w:t>
      </w:r>
      <w:r w:rsidRPr="00D64563">
        <w:rPr>
          <w:rFonts w:ascii="Times New Roman" w:hAnsi="Times New Roman"/>
          <w:i/>
        </w:rPr>
        <w:t xml:space="preserve">:  </w:t>
      </w:r>
      <w:r w:rsidR="003A4CE1" w:rsidRPr="00D64563">
        <w:rPr>
          <w:rFonts w:ascii="Times New Roman" w:hAnsi="Times New Roman"/>
          <w:i/>
        </w:rPr>
        <w:t xml:space="preserve">The grant staff will document the date, time, and participating parties of each session and shall </w:t>
      </w:r>
      <w:r w:rsidR="005809D8" w:rsidRPr="00D64563">
        <w:rPr>
          <w:rFonts w:ascii="Times New Roman" w:hAnsi="Times New Roman"/>
          <w:i/>
        </w:rPr>
        <w:t xml:space="preserve">make a recording of the sessions and post them to the GREAT MINDS website to </w:t>
      </w:r>
      <w:r w:rsidR="003A4CE1" w:rsidRPr="00D64563">
        <w:rPr>
          <w:rFonts w:ascii="Times New Roman" w:hAnsi="Times New Roman"/>
          <w:i/>
        </w:rPr>
        <w:t xml:space="preserve">serve as documentation of </w:t>
      </w:r>
      <w:r w:rsidR="005809D8" w:rsidRPr="00D64563">
        <w:rPr>
          <w:rFonts w:ascii="Times New Roman" w:hAnsi="Times New Roman"/>
          <w:i/>
        </w:rPr>
        <w:t>the performance measure.</w:t>
      </w:r>
      <w:r w:rsidR="00E154B8" w:rsidRPr="00D64563">
        <w:rPr>
          <w:rFonts w:ascii="Times New Roman" w:hAnsi="Times New Roman"/>
          <w:i/>
        </w:rPr>
        <w:t xml:space="preserve">  The External Evaluator will also complete a checklist to verify the complet</w:t>
      </w:r>
      <w:r w:rsidR="00E359A9">
        <w:rPr>
          <w:rFonts w:ascii="Times New Roman" w:hAnsi="Times New Roman"/>
          <w:i/>
        </w:rPr>
        <w:t>ion of this perform</w:t>
      </w:r>
      <w:r w:rsidR="00D43655">
        <w:rPr>
          <w:rFonts w:ascii="Times New Roman" w:hAnsi="Times New Roman"/>
          <w:i/>
        </w:rPr>
        <w:t>ance measure on an annual basis in the annual report.</w:t>
      </w:r>
    </w:p>
    <w:p w:rsidR="00A10822" w:rsidRDefault="00A10822" w:rsidP="00A10822">
      <w:pPr>
        <w:spacing w:line="480" w:lineRule="auto"/>
        <w:ind w:left="1800"/>
        <w:jc w:val="both"/>
        <w:rPr>
          <w:rFonts w:ascii="Times New Roman" w:hAnsi="Times New Roman"/>
          <w:i/>
        </w:rPr>
      </w:pPr>
    </w:p>
    <w:p w:rsidR="00A10822" w:rsidRDefault="00A10822" w:rsidP="00A10822">
      <w:pPr>
        <w:spacing w:line="480" w:lineRule="auto"/>
        <w:ind w:left="1800"/>
        <w:jc w:val="both"/>
        <w:rPr>
          <w:rFonts w:ascii="Times New Roman" w:hAnsi="Times New Roman"/>
          <w:i/>
        </w:rPr>
      </w:pPr>
    </w:p>
    <w:p w:rsidR="00A10822" w:rsidRDefault="00A10822" w:rsidP="00A10822">
      <w:pPr>
        <w:spacing w:line="480" w:lineRule="auto"/>
        <w:ind w:left="1800"/>
        <w:jc w:val="both"/>
        <w:rPr>
          <w:rFonts w:ascii="Times New Roman" w:hAnsi="Times New Roman"/>
          <w:i/>
        </w:rPr>
      </w:pPr>
    </w:p>
    <w:p w:rsidR="00A10822" w:rsidRPr="00A10822" w:rsidRDefault="00A10822" w:rsidP="00A10822">
      <w:pPr>
        <w:spacing w:line="480" w:lineRule="auto"/>
        <w:ind w:left="1800"/>
        <w:jc w:val="both"/>
        <w:rPr>
          <w:rFonts w:ascii="Times New Roman" w:hAnsi="Times New Roman"/>
          <w:i/>
        </w:rPr>
      </w:pPr>
    </w:p>
    <w:p w:rsidR="003F256F" w:rsidRDefault="000B3080" w:rsidP="003F256F">
      <w:pPr>
        <w:ind w:left="2160" w:hanging="1440"/>
        <w:rPr>
          <w:rFonts w:ascii="Times New Roman" w:hAnsi="Times New Roman"/>
          <w:b/>
        </w:rPr>
      </w:pPr>
      <w:r>
        <w:rPr>
          <w:rFonts w:ascii="Times New Roman" w:hAnsi="Times New Roman"/>
          <w:b/>
        </w:rPr>
        <w:t>GOAL</w:t>
      </w:r>
      <w:r w:rsidR="003F256F" w:rsidRPr="003F256F">
        <w:rPr>
          <w:rFonts w:ascii="Times New Roman" w:hAnsi="Times New Roman"/>
          <w:b/>
        </w:rPr>
        <w:t xml:space="preserve"> 2: </w:t>
      </w:r>
      <w:r w:rsidR="003F256F">
        <w:rPr>
          <w:rFonts w:ascii="Times New Roman" w:hAnsi="Times New Roman"/>
          <w:b/>
        </w:rPr>
        <w:tab/>
      </w:r>
      <w:r w:rsidR="003F256F" w:rsidRPr="003F256F">
        <w:rPr>
          <w:rFonts w:ascii="Times New Roman" w:hAnsi="Times New Roman"/>
          <w:b/>
        </w:rPr>
        <w:t xml:space="preserve">Create innovative STEM curriculum through pre-service and in service </w:t>
      </w:r>
    </w:p>
    <w:p w:rsidR="00A10822" w:rsidRPr="00A10822" w:rsidRDefault="003F256F" w:rsidP="00A10822">
      <w:pPr>
        <w:ind w:left="2160"/>
        <w:rPr>
          <w:rFonts w:ascii="Times New Roman" w:hAnsi="Times New Roman"/>
          <w:b/>
        </w:rPr>
      </w:pPr>
      <w:proofErr w:type="gramStart"/>
      <w:r w:rsidRPr="003F256F">
        <w:rPr>
          <w:rFonts w:ascii="Times New Roman" w:hAnsi="Times New Roman"/>
          <w:b/>
        </w:rPr>
        <w:t>teacher</w:t>
      </w:r>
      <w:proofErr w:type="gramEnd"/>
      <w:r w:rsidRPr="003F256F">
        <w:rPr>
          <w:rFonts w:ascii="Times New Roman" w:hAnsi="Times New Roman"/>
          <w:b/>
        </w:rPr>
        <w:t xml:space="preserve"> training in critical thinking and problem solving.</w:t>
      </w:r>
    </w:p>
    <w:p w:rsidR="00D64563" w:rsidRDefault="000B3080" w:rsidP="00D64563">
      <w:pPr>
        <w:spacing w:line="240" w:lineRule="auto"/>
        <w:ind w:left="1440" w:firstLine="720"/>
        <w:rPr>
          <w:rFonts w:ascii="Times New Roman" w:hAnsi="Times New Roman"/>
          <w:u w:val="single"/>
        </w:rPr>
      </w:pPr>
      <w:r w:rsidRPr="003F256F">
        <w:rPr>
          <w:rFonts w:ascii="Times New Roman" w:hAnsi="Times New Roman"/>
          <w:u w:val="single"/>
        </w:rPr>
        <w:t>Performance Measures:</w:t>
      </w:r>
    </w:p>
    <w:p w:rsidR="00D64563" w:rsidRDefault="00D64563" w:rsidP="00D64563">
      <w:pPr>
        <w:spacing w:line="240" w:lineRule="auto"/>
        <w:ind w:left="1440" w:firstLine="720"/>
        <w:rPr>
          <w:rFonts w:ascii="Times New Roman" w:hAnsi="Times New Roman"/>
          <w:u w:val="single"/>
        </w:rPr>
      </w:pPr>
    </w:p>
    <w:p w:rsidR="00C33F1F" w:rsidRPr="00D64563" w:rsidRDefault="004B7B0E" w:rsidP="00D64563">
      <w:pPr>
        <w:pStyle w:val="ListParagraph"/>
        <w:numPr>
          <w:ilvl w:val="0"/>
          <w:numId w:val="6"/>
        </w:numPr>
        <w:spacing w:line="480" w:lineRule="auto"/>
        <w:rPr>
          <w:rFonts w:ascii="Times New Roman" w:hAnsi="Times New Roman"/>
        </w:rPr>
      </w:pPr>
      <w:r>
        <w:rPr>
          <w:rFonts w:ascii="Times New Roman" w:hAnsi="Times New Roman"/>
          <w:noProof/>
        </w:rPr>
        <w:pict>
          <v:shape id="_x0000_s1031" type="#_x0000_t32" style="position:absolute;left:0;text-align:left;margin-left:110.35pt;margin-top:71.1pt;width:355.3pt;height:0;z-index:251662336" o:connectortype="straight"/>
        </w:pict>
      </w:r>
      <w:r w:rsidR="00C33F1F">
        <w:rPr>
          <w:rFonts w:ascii="Times New Roman" w:hAnsi="Times New Roman"/>
        </w:rPr>
        <w:t>The GREAT MINDS staff will upgrade and equip an existing UWA science laboratory as the grant’s DATA Lab for pre-service teachers.</w:t>
      </w:r>
      <w:r w:rsidR="00D64563">
        <w:rPr>
          <w:rFonts w:ascii="Times New Roman" w:hAnsi="Times New Roman"/>
        </w:rPr>
        <w:t xml:space="preserve">  Details on how to establish the lab will also be published on the GREAT MINDS website.</w:t>
      </w:r>
    </w:p>
    <w:p w:rsidR="00D64563" w:rsidRDefault="00C33F1F" w:rsidP="00D64563">
      <w:pPr>
        <w:spacing w:line="480" w:lineRule="auto"/>
        <w:ind w:left="2160"/>
        <w:rPr>
          <w:rFonts w:ascii="Times New Roman" w:hAnsi="Times New Roman"/>
          <w:i/>
        </w:rPr>
      </w:pPr>
      <w:r>
        <w:rPr>
          <w:rFonts w:ascii="Times New Roman" w:hAnsi="Times New Roman"/>
          <w:b/>
          <w:i/>
          <w:u w:val="single"/>
        </w:rPr>
        <w:t>Assessment:</w:t>
      </w:r>
      <w:r>
        <w:rPr>
          <w:rFonts w:ascii="Times New Roman" w:hAnsi="Times New Roman"/>
          <w:i/>
        </w:rPr>
        <w:t xml:space="preserve">  The External Evaluator will visit the DATA Lab to verify its creation and related equipment purchase</w:t>
      </w:r>
      <w:r w:rsidR="00E359A9">
        <w:rPr>
          <w:rFonts w:ascii="Times New Roman" w:hAnsi="Times New Roman"/>
          <w:i/>
        </w:rPr>
        <w:t>s on an annual basis</w:t>
      </w:r>
      <w:r>
        <w:rPr>
          <w:rFonts w:ascii="Times New Roman" w:hAnsi="Times New Roman"/>
          <w:i/>
        </w:rPr>
        <w:t>.  The External Evaluator will also attend a pre-ser</w:t>
      </w:r>
      <w:r w:rsidR="00D64563">
        <w:rPr>
          <w:rFonts w:ascii="Times New Roman" w:hAnsi="Times New Roman"/>
          <w:i/>
        </w:rPr>
        <w:t>vice teacher training session</w:t>
      </w:r>
      <w:r w:rsidR="00E359A9">
        <w:rPr>
          <w:rFonts w:ascii="Times New Roman" w:hAnsi="Times New Roman"/>
          <w:i/>
        </w:rPr>
        <w:t xml:space="preserve"> annually</w:t>
      </w:r>
      <w:r w:rsidR="00D64563">
        <w:rPr>
          <w:rFonts w:ascii="Times New Roman" w:hAnsi="Times New Roman"/>
          <w:i/>
        </w:rPr>
        <w:t xml:space="preserve"> to observe training provided.  A</w:t>
      </w:r>
      <w:r w:rsidR="00E359A9">
        <w:rPr>
          <w:rFonts w:ascii="Times New Roman" w:hAnsi="Times New Roman"/>
          <w:i/>
        </w:rPr>
        <w:t>n annual</w:t>
      </w:r>
      <w:r w:rsidR="00D64563">
        <w:rPr>
          <w:rFonts w:ascii="Times New Roman" w:hAnsi="Times New Roman"/>
          <w:i/>
        </w:rPr>
        <w:t xml:space="preserve"> statement of completion from the External Evaluator along with </w:t>
      </w:r>
      <w:r w:rsidR="00E359A9">
        <w:rPr>
          <w:rFonts w:ascii="Times New Roman" w:hAnsi="Times New Roman"/>
          <w:i/>
        </w:rPr>
        <w:t xml:space="preserve">yearly </w:t>
      </w:r>
      <w:r w:rsidR="00D64563">
        <w:rPr>
          <w:rFonts w:ascii="Times New Roman" w:hAnsi="Times New Roman"/>
          <w:i/>
        </w:rPr>
        <w:t xml:space="preserve">photographs of the facility and pre-service students receiving training </w:t>
      </w:r>
      <w:r w:rsidR="0050715F">
        <w:rPr>
          <w:rFonts w:ascii="Times New Roman" w:hAnsi="Times New Roman"/>
          <w:i/>
        </w:rPr>
        <w:t xml:space="preserve">in the annual report </w:t>
      </w:r>
      <w:r w:rsidR="00D64563">
        <w:rPr>
          <w:rFonts w:ascii="Times New Roman" w:hAnsi="Times New Roman"/>
          <w:i/>
        </w:rPr>
        <w:t>shall serve as documentation of this performance measure.</w:t>
      </w:r>
    </w:p>
    <w:p w:rsidR="00D64563" w:rsidRDefault="004B7B0E" w:rsidP="00D64563">
      <w:pPr>
        <w:pStyle w:val="ListParagraph"/>
        <w:numPr>
          <w:ilvl w:val="0"/>
          <w:numId w:val="6"/>
        </w:numPr>
        <w:spacing w:line="480" w:lineRule="auto"/>
        <w:rPr>
          <w:rFonts w:ascii="Times New Roman" w:hAnsi="Times New Roman"/>
        </w:rPr>
      </w:pPr>
      <w:r>
        <w:rPr>
          <w:rFonts w:ascii="Times New Roman" w:hAnsi="Times New Roman"/>
          <w:noProof/>
        </w:rPr>
        <w:pict>
          <v:shape id="_x0000_s1032" type="#_x0000_t32" style="position:absolute;left:0;text-align:left;margin-left:110.35pt;margin-top:71.25pt;width:346.9pt;height:0;z-index:251663360" o:connectortype="straight"/>
        </w:pict>
      </w:r>
      <w:r w:rsidR="00D64563">
        <w:rPr>
          <w:rFonts w:ascii="Times New Roman" w:hAnsi="Times New Roman"/>
        </w:rPr>
        <w:t>A Pre-service teacher STEM DATA Lab curriculum and related lesson plans will be created, utilized by faculty and published to the GREAT MINDS website for public consumption</w:t>
      </w:r>
      <w:r w:rsidR="00E359A9">
        <w:rPr>
          <w:rFonts w:ascii="Times New Roman" w:hAnsi="Times New Roman"/>
        </w:rPr>
        <w:t xml:space="preserve"> on a regular basis</w:t>
      </w:r>
      <w:r w:rsidR="00D64563">
        <w:rPr>
          <w:rFonts w:ascii="Times New Roman" w:hAnsi="Times New Roman"/>
        </w:rPr>
        <w:t>.</w:t>
      </w:r>
    </w:p>
    <w:p w:rsidR="00D64563" w:rsidRDefault="00A10822" w:rsidP="00A10822">
      <w:pPr>
        <w:spacing w:line="480" w:lineRule="auto"/>
        <w:ind w:left="2160"/>
        <w:rPr>
          <w:rFonts w:ascii="Times New Roman" w:hAnsi="Times New Roman"/>
          <w:i/>
        </w:rPr>
      </w:pPr>
      <w:r>
        <w:rPr>
          <w:rFonts w:ascii="Times New Roman" w:hAnsi="Times New Roman"/>
          <w:b/>
          <w:i/>
          <w:u w:val="single"/>
        </w:rPr>
        <w:t>Assessment:</w:t>
      </w:r>
      <w:r>
        <w:rPr>
          <w:rFonts w:ascii="Times New Roman" w:hAnsi="Times New Roman"/>
          <w:i/>
        </w:rPr>
        <w:t xml:space="preserve">  The External Evaluator will</w:t>
      </w:r>
      <w:r w:rsidR="00E359A9">
        <w:rPr>
          <w:rFonts w:ascii="Times New Roman" w:hAnsi="Times New Roman"/>
          <w:i/>
        </w:rPr>
        <w:t xml:space="preserve"> annually </w:t>
      </w:r>
      <w:r>
        <w:rPr>
          <w:rFonts w:ascii="Times New Roman" w:hAnsi="Times New Roman"/>
          <w:i/>
        </w:rPr>
        <w:t>review established DATA Lab curricula and lesson plans posted to the GREAT MINDS website</w:t>
      </w:r>
      <w:r w:rsidR="0050715F">
        <w:rPr>
          <w:rFonts w:ascii="Times New Roman" w:hAnsi="Times New Roman"/>
          <w:i/>
        </w:rPr>
        <w:t xml:space="preserve"> and report on his/her findings in the annual report</w:t>
      </w:r>
      <w:r>
        <w:rPr>
          <w:rFonts w:ascii="Times New Roman" w:hAnsi="Times New Roman"/>
          <w:i/>
        </w:rPr>
        <w:t>.  Copies of the curricula and related lesson plans shall serve as documentation of this performance measure.</w:t>
      </w:r>
    </w:p>
    <w:p w:rsidR="00A10822" w:rsidRDefault="004B7B0E" w:rsidP="00A10822">
      <w:pPr>
        <w:pStyle w:val="ListParagraph"/>
        <w:numPr>
          <w:ilvl w:val="0"/>
          <w:numId w:val="6"/>
        </w:numPr>
        <w:spacing w:line="480" w:lineRule="auto"/>
        <w:rPr>
          <w:rFonts w:ascii="Times New Roman" w:hAnsi="Times New Roman"/>
        </w:rPr>
      </w:pPr>
      <w:r>
        <w:rPr>
          <w:rFonts w:ascii="Times New Roman" w:hAnsi="Times New Roman"/>
          <w:noProof/>
        </w:rPr>
        <w:lastRenderedPageBreak/>
        <w:pict>
          <v:shape id="_x0000_s1033" type="#_x0000_t32" style="position:absolute;left:0;text-align:left;margin-left:110.35pt;margin-top:99.5pt;width:355.3pt;height:.05pt;z-index:251664384" o:connectortype="straight"/>
        </w:pict>
      </w:r>
      <w:r w:rsidR="00A10822">
        <w:rPr>
          <w:rFonts w:ascii="Times New Roman" w:hAnsi="Times New Roman"/>
        </w:rPr>
        <w:t>GREAT MINDS will provide all pre-service teacher participants with a</w:t>
      </w:r>
      <w:r w:rsidR="00E359A9">
        <w:rPr>
          <w:rFonts w:ascii="Times New Roman" w:hAnsi="Times New Roman"/>
        </w:rPr>
        <w:t>n annual</w:t>
      </w:r>
      <w:r w:rsidR="00A10822">
        <w:rPr>
          <w:rFonts w:ascii="Times New Roman" w:hAnsi="Times New Roman"/>
        </w:rPr>
        <w:t xml:space="preserve"> subscription to a nationally recognized journal in their STEM area of choice and offer an opportunity to attend a national science, math, or technology conference.</w:t>
      </w:r>
    </w:p>
    <w:p w:rsidR="00A10822" w:rsidRPr="0050715F" w:rsidRDefault="00A10822" w:rsidP="00A10822">
      <w:pPr>
        <w:spacing w:line="480" w:lineRule="auto"/>
        <w:ind w:left="2160"/>
        <w:rPr>
          <w:rFonts w:ascii="Times New Roman" w:hAnsi="Times New Roman"/>
          <w:i/>
        </w:rPr>
      </w:pPr>
      <w:r w:rsidRPr="0050715F">
        <w:rPr>
          <w:rFonts w:ascii="Times New Roman" w:hAnsi="Times New Roman"/>
          <w:b/>
          <w:i/>
          <w:u w:val="single"/>
        </w:rPr>
        <w:t>Assessment:</w:t>
      </w:r>
      <w:r w:rsidRPr="0050715F">
        <w:rPr>
          <w:rFonts w:ascii="Times New Roman" w:hAnsi="Times New Roman"/>
          <w:i/>
        </w:rPr>
        <w:t xml:space="preserve">  Group subscription</w:t>
      </w:r>
      <w:r w:rsidR="00E359A9" w:rsidRPr="0050715F">
        <w:rPr>
          <w:rFonts w:ascii="Times New Roman" w:hAnsi="Times New Roman"/>
          <w:i/>
        </w:rPr>
        <w:t xml:space="preserve"> forms</w:t>
      </w:r>
      <w:r w:rsidRPr="0050715F">
        <w:rPr>
          <w:rFonts w:ascii="Times New Roman" w:hAnsi="Times New Roman"/>
          <w:i/>
        </w:rPr>
        <w:t xml:space="preserve"> and copies of travel paperwork for participating pre-service teachers shall serve as documentation of this performance measure.</w:t>
      </w:r>
      <w:r w:rsidR="00E359A9" w:rsidRPr="0050715F">
        <w:rPr>
          <w:rFonts w:ascii="Times New Roman" w:hAnsi="Times New Roman"/>
          <w:i/>
        </w:rPr>
        <w:t xml:space="preserve">  The External Evaluator will rev</w:t>
      </w:r>
      <w:r w:rsidR="00D43655" w:rsidRPr="0050715F">
        <w:rPr>
          <w:rFonts w:ascii="Times New Roman" w:hAnsi="Times New Roman"/>
          <w:i/>
        </w:rPr>
        <w:t>iew this documentation annually and report on it in the annual report as evidence of this performance measure.</w:t>
      </w:r>
    </w:p>
    <w:p w:rsidR="00E359A9" w:rsidRDefault="004B7B0E" w:rsidP="00A10822">
      <w:pPr>
        <w:pStyle w:val="ListParagraph"/>
        <w:numPr>
          <w:ilvl w:val="0"/>
          <w:numId w:val="6"/>
        </w:numPr>
        <w:spacing w:line="480" w:lineRule="auto"/>
        <w:rPr>
          <w:rFonts w:ascii="Times New Roman" w:hAnsi="Times New Roman"/>
        </w:rPr>
      </w:pPr>
      <w:r>
        <w:rPr>
          <w:rFonts w:ascii="Times New Roman" w:hAnsi="Times New Roman"/>
          <w:noProof/>
        </w:rPr>
        <w:pict>
          <v:shape id="_x0000_s1034" type="#_x0000_t32" style="position:absolute;left:0;text-align:left;margin-left:111.25pt;margin-top:123.5pt;width:352.55pt;height:.05pt;z-index:251665408" o:connectortype="straight"/>
        </w:pict>
      </w:r>
      <w:r w:rsidR="00A10822">
        <w:rPr>
          <w:rFonts w:ascii="Times New Roman" w:hAnsi="Times New Roman"/>
        </w:rPr>
        <w:t xml:space="preserve">GREAT MINDS will conduct </w:t>
      </w:r>
      <w:r w:rsidR="00E359A9">
        <w:rPr>
          <w:rFonts w:ascii="Times New Roman" w:hAnsi="Times New Roman"/>
        </w:rPr>
        <w:t xml:space="preserve">a STEM summer enrichment program which will include a week-long summer camp planned for the professional development of current service teachers and pre-service teachers in the teacher education program, and a </w:t>
      </w:r>
      <w:r w:rsidR="00DF435D">
        <w:rPr>
          <w:rFonts w:ascii="Times New Roman" w:hAnsi="Times New Roman"/>
        </w:rPr>
        <w:t xml:space="preserve">week-long </w:t>
      </w:r>
      <w:r w:rsidR="00E359A9">
        <w:rPr>
          <w:rFonts w:ascii="Times New Roman" w:hAnsi="Times New Roman"/>
        </w:rPr>
        <w:t xml:space="preserve">STEM </w:t>
      </w:r>
      <w:r w:rsidR="00DF435D">
        <w:rPr>
          <w:rFonts w:ascii="Times New Roman" w:hAnsi="Times New Roman"/>
        </w:rPr>
        <w:t xml:space="preserve">summer </w:t>
      </w:r>
      <w:r w:rsidR="00E359A9">
        <w:rPr>
          <w:rFonts w:ascii="Times New Roman" w:hAnsi="Times New Roman"/>
        </w:rPr>
        <w:t>camp for students of all grade levels (P-12).</w:t>
      </w:r>
    </w:p>
    <w:p w:rsidR="00E359A9" w:rsidRDefault="00E359A9" w:rsidP="00E359A9">
      <w:pPr>
        <w:spacing w:line="480" w:lineRule="auto"/>
        <w:ind w:left="2160"/>
        <w:rPr>
          <w:rFonts w:ascii="Times New Roman" w:hAnsi="Times New Roman"/>
          <w:i/>
        </w:rPr>
      </w:pPr>
      <w:r w:rsidRPr="00E359A9">
        <w:rPr>
          <w:rFonts w:ascii="Times New Roman" w:hAnsi="Times New Roman"/>
          <w:b/>
          <w:i/>
          <w:u w:val="single"/>
        </w:rPr>
        <w:t>Assessment:</w:t>
      </w:r>
      <w:r>
        <w:rPr>
          <w:rFonts w:ascii="Times New Roman" w:hAnsi="Times New Roman"/>
          <w:i/>
        </w:rPr>
        <w:t xml:space="preserve">  Grant staff will </w:t>
      </w:r>
      <w:r w:rsidR="00DF435D">
        <w:rPr>
          <w:rFonts w:ascii="Times New Roman" w:hAnsi="Times New Roman"/>
          <w:i/>
        </w:rPr>
        <w:t xml:space="preserve">annually </w:t>
      </w:r>
      <w:r>
        <w:rPr>
          <w:rFonts w:ascii="Times New Roman" w:hAnsi="Times New Roman"/>
          <w:i/>
        </w:rPr>
        <w:t xml:space="preserve">document the names of participants, maintain copies of the summer </w:t>
      </w:r>
      <w:r w:rsidR="00DF435D">
        <w:rPr>
          <w:rFonts w:ascii="Times New Roman" w:hAnsi="Times New Roman"/>
          <w:i/>
        </w:rPr>
        <w:t>packets and agenda</w:t>
      </w:r>
      <w:r>
        <w:rPr>
          <w:rFonts w:ascii="Times New Roman" w:hAnsi="Times New Roman"/>
          <w:i/>
        </w:rPr>
        <w:t xml:space="preserve">s provided to participants, and provide photographs of the summer enrichment program and participants as </w:t>
      </w:r>
      <w:r w:rsidR="00DF435D">
        <w:rPr>
          <w:rFonts w:ascii="Times New Roman" w:hAnsi="Times New Roman"/>
          <w:i/>
        </w:rPr>
        <w:t xml:space="preserve">annual </w:t>
      </w:r>
      <w:r>
        <w:rPr>
          <w:rFonts w:ascii="Times New Roman" w:hAnsi="Times New Roman"/>
          <w:i/>
        </w:rPr>
        <w:t>documentation of this performance measure.  Th</w:t>
      </w:r>
      <w:r w:rsidR="00DF435D">
        <w:rPr>
          <w:rFonts w:ascii="Times New Roman" w:hAnsi="Times New Roman"/>
          <w:i/>
        </w:rPr>
        <w:t>e External Evaluator will also visit the summer enrichment program</w:t>
      </w:r>
      <w:r w:rsidR="0050715F">
        <w:rPr>
          <w:rFonts w:ascii="Times New Roman" w:hAnsi="Times New Roman"/>
          <w:i/>
        </w:rPr>
        <w:t xml:space="preserve"> yearly and include his/her findings in the annual report.</w:t>
      </w:r>
    </w:p>
    <w:p w:rsidR="00DF435D" w:rsidRPr="00DF435D" w:rsidRDefault="004B7B0E" w:rsidP="00DF435D">
      <w:pPr>
        <w:pStyle w:val="ListParagraph"/>
        <w:numPr>
          <w:ilvl w:val="0"/>
          <w:numId w:val="6"/>
        </w:numPr>
        <w:spacing w:line="480" w:lineRule="auto"/>
        <w:rPr>
          <w:rFonts w:ascii="Times New Roman" w:hAnsi="Times New Roman"/>
        </w:rPr>
      </w:pPr>
      <w:r>
        <w:rPr>
          <w:rFonts w:ascii="Times New Roman" w:hAnsi="Times New Roman"/>
          <w:noProof/>
        </w:rPr>
        <w:pict>
          <v:shape id="_x0000_s1035" type="#_x0000_t32" style="position:absolute;left:0;text-align:left;margin-left:125.3pt;margin-top:174.1pt;width:332.9pt;height:0;z-index:251666432" o:connectortype="straight"/>
        </w:pict>
      </w:r>
      <w:r w:rsidR="00DF435D">
        <w:rPr>
          <w:rFonts w:ascii="Times New Roman" w:hAnsi="Times New Roman"/>
        </w:rPr>
        <w:t xml:space="preserve">A voucher will be awarded to the service teachers participating in the STEM summer enrichment program for the acquisition of hands-on science or math kits for their classrooms.  Teachers who attend both weeks of the summer camp and all four professional development sessions during the school year </w:t>
      </w:r>
      <w:r w:rsidR="00DF435D">
        <w:rPr>
          <w:rFonts w:ascii="Times New Roman" w:hAnsi="Times New Roman"/>
        </w:rPr>
        <w:lastRenderedPageBreak/>
        <w:t>will be awarded with an I-Pad as an incentive for participation and for</w:t>
      </w:r>
      <w:r w:rsidR="00DF435D" w:rsidRPr="00301B20">
        <w:rPr>
          <w:rFonts w:ascii="Times New Roman" w:hAnsi="Times New Roman"/>
        </w:rPr>
        <w:t xml:space="preserve"> </w:t>
      </w:r>
      <w:r w:rsidR="00DF435D" w:rsidRPr="00301B20">
        <w:rPr>
          <w:rFonts w:ascii="Times New Roman" w:hAnsi="Times New Roman"/>
          <w:color w:val="000000"/>
        </w:rPr>
        <w:t>empowering them to make good, autonomous decisions with the proper tools.</w:t>
      </w:r>
    </w:p>
    <w:p w:rsidR="00DF435D" w:rsidRDefault="00DF435D" w:rsidP="00DF435D">
      <w:pPr>
        <w:spacing w:line="480" w:lineRule="auto"/>
        <w:ind w:left="2520"/>
        <w:rPr>
          <w:rFonts w:ascii="Times New Roman" w:hAnsi="Times New Roman"/>
          <w:i/>
        </w:rPr>
      </w:pPr>
      <w:r>
        <w:rPr>
          <w:rFonts w:ascii="Times New Roman" w:hAnsi="Times New Roman"/>
          <w:b/>
          <w:i/>
          <w:u w:val="single"/>
        </w:rPr>
        <w:t>Assessment:</w:t>
      </w:r>
      <w:r>
        <w:rPr>
          <w:rFonts w:ascii="Times New Roman" w:hAnsi="Times New Roman"/>
          <w:i/>
        </w:rPr>
        <w:t xml:space="preserve">  The GREAT MINDS staff will maintain annual paperwork indicating the awards of vouchers and I-PADS to named eligible service teachers.  This documentation will be reviewed annually by the External Evaluator for adherence to grant requirements for the award of the voucher</w:t>
      </w:r>
      <w:r w:rsidR="00D43655">
        <w:rPr>
          <w:rFonts w:ascii="Times New Roman" w:hAnsi="Times New Roman"/>
          <w:i/>
        </w:rPr>
        <w:t xml:space="preserve"> and IPADs and reported in the annual report.</w:t>
      </w:r>
    </w:p>
    <w:p w:rsidR="00DF435D" w:rsidRDefault="004B7B0E" w:rsidP="00D43655">
      <w:pPr>
        <w:pStyle w:val="ListParagraph"/>
        <w:numPr>
          <w:ilvl w:val="0"/>
          <w:numId w:val="6"/>
        </w:numPr>
        <w:spacing w:line="480" w:lineRule="auto"/>
        <w:rPr>
          <w:rFonts w:ascii="Times New Roman" w:hAnsi="Times New Roman"/>
        </w:rPr>
      </w:pPr>
      <w:r>
        <w:rPr>
          <w:rFonts w:ascii="Times New Roman" w:hAnsi="Times New Roman"/>
          <w:noProof/>
        </w:rPr>
        <w:pict>
          <v:shape id="_x0000_s1036" type="#_x0000_t32" style="position:absolute;left:0;text-align:left;margin-left:124.35pt;margin-top:148.85pt;width:346pt;height:0;z-index:251667456" o:connectortype="straight"/>
        </w:pict>
      </w:r>
      <w:r w:rsidR="00D43655">
        <w:rPr>
          <w:rFonts w:ascii="Times New Roman" w:hAnsi="Times New Roman"/>
        </w:rPr>
        <w:t xml:space="preserve">UWA will create a STEM environment specifically designed to foster the natural curiosity of younger children centered on “structures” called “Construction Crew”.  Local teachers and UWA’s Campus School teachers would be invited to bring their classes to campus throughout the year for activities specifically designed to inspire younger children and address their need for </w:t>
      </w:r>
      <w:r w:rsidR="00D43655" w:rsidRPr="008A175C">
        <w:rPr>
          <w:rFonts w:ascii="Times New Roman" w:hAnsi="Times New Roman"/>
        </w:rPr>
        <w:t>kinesthetic learning that most schools take aw</w:t>
      </w:r>
      <w:r w:rsidR="00D43655">
        <w:rPr>
          <w:rFonts w:ascii="Times New Roman" w:hAnsi="Times New Roman"/>
        </w:rPr>
        <w:t>a</w:t>
      </w:r>
      <w:r w:rsidR="00D43655" w:rsidRPr="008A175C">
        <w:rPr>
          <w:rFonts w:ascii="Times New Roman" w:hAnsi="Times New Roman"/>
        </w:rPr>
        <w:t>y after kindergarten</w:t>
      </w:r>
      <w:r w:rsidR="00D43655">
        <w:rPr>
          <w:rFonts w:ascii="Times New Roman" w:hAnsi="Times New Roman"/>
        </w:rPr>
        <w:t>.</w:t>
      </w:r>
    </w:p>
    <w:p w:rsidR="00D43655" w:rsidRPr="00D43655" w:rsidRDefault="00D43655" w:rsidP="00D43655">
      <w:pPr>
        <w:spacing w:line="480" w:lineRule="auto"/>
        <w:ind w:left="2520"/>
        <w:rPr>
          <w:rFonts w:ascii="Times New Roman" w:hAnsi="Times New Roman"/>
          <w:i/>
        </w:rPr>
      </w:pPr>
      <w:r>
        <w:rPr>
          <w:rFonts w:ascii="Times New Roman" w:hAnsi="Times New Roman"/>
          <w:b/>
          <w:i/>
          <w:u w:val="single"/>
        </w:rPr>
        <w:t>Assessment:</w:t>
      </w:r>
      <w:r>
        <w:rPr>
          <w:rFonts w:ascii="Times New Roman" w:hAnsi="Times New Roman"/>
          <w:i/>
        </w:rPr>
        <w:t xml:space="preserve">  GREAT MINDS will host a minimum of 4 regional school classes annually as a part of the “Construction Crew” activity.  Photographs will be taken of these activities and documentation of the events will be maintained as evidence.  The External Evaluator will review these documents and include them in the annual report.</w:t>
      </w:r>
    </w:p>
    <w:p w:rsidR="00D43655" w:rsidRPr="00D43655" w:rsidRDefault="00D43655" w:rsidP="00D43655">
      <w:pPr>
        <w:spacing w:line="480" w:lineRule="auto"/>
        <w:ind w:left="2520"/>
        <w:rPr>
          <w:rFonts w:ascii="Times New Roman" w:hAnsi="Times New Roman"/>
        </w:rPr>
      </w:pPr>
    </w:p>
    <w:p w:rsidR="00A10822" w:rsidRPr="00E359A9" w:rsidRDefault="00A10822" w:rsidP="00E359A9">
      <w:pPr>
        <w:spacing w:line="480" w:lineRule="auto"/>
        <w:ind w:left="2160"/>
        <w:rPr>
          <w:rFonts w:ascii="Times New Roman" w:hAnsi="Times New Roman"/>
        </w:rPr>
      </w:pPr>
      <w:r w:rsidRPr="00E359A9">
        <w:rPr>
          <w:rFonts w:ascii="Times New Roman" w:hAnsi="Times New Roman"/>
        </w:rPr>
        <w:t xml:space="preserve"> </w:t>
      </w:r>
    </w:p>
    <w:p w:rsidR="00A10822" w:rsidRPr="00A10822" w:rsidRDefault="00A10822" w:rsidP="00A10822">
      <w:pPr>
        <w:spacing w:line="480" w:lineRule="auto"/>
        <w:ind w:left="2160"/>
        <w:rPr>
          <w:rFonts w:ascii="Times New Roman" w:hAnsi="Times New Roman"/>
        </w:rPr>
      </w:pPr>
    </w:p>
    <w:p w:rsidR="00C33F1F" w:rsidRPr="00C33F1F" w:rsidRDefault="00C33F1F" w:rsidP="00C33F1F">
      <w:pPr>
        <w:spacing w:line="480" w:lineRule="auto"/>
        <w:ind w:left="2160"/>
        <w:rPr>
          <w:rFonts w:ascii="Times New Roman" w:hAnsi="Times New Roman"/>
        </w:rPr>
      </w:pPr>
    </w:p>
    <w:p w:rsidR="000B3080" w:rsidRDefault="000B3080" w:rsidP="0050715F">
      <w:pPr>
        <w:ind w:firstLine="720"/>
        <w:rPr>
          <w:rFonts w:ascii="Times New Roman" w:hAnsi="Times New Roman"/>
          <w:b/>
        </w:rPr>
      </w:pPr>
      <w:r>
        <w:rPr>
          <w:rFonts w:ascii="Times New Roman" w:hAnsi="Times New Roman"/>
          <w:b/>
        </w:rPr>
        <w:lastRenderedPageBreak/>
        <w:t>GOAL 3:</w:t>
      </w:r>
      <w:r>
        <w:rPr>
          <w:rFonts w:ascii="Times New Roman" w:hAnsi="Times New Roman"/>
          <w:b/>
        </w:rPr>
        <w:tab/>
      </w:r>
      <w:r w:rsidRPr="009238B8">
        <w:rPr>
          <w:rFonts w:ascii="Times New Roman" w:hAnsi="Times New Roman"/>
          <w:b/>
        </w:rPr>
        <w:t xml:space="preserve">Increase the enrollment and retention of high needs students in </w:t>
      </w:r>
    </w:p>
    <w:p w:rsidR="000B3080" w:rsidRDefault="000B3080" w:rsidP="000B3080">
      <w:pPr>
        <w:ind w:left="1440" w:firstLine="720"/>
        <w:rPr>
          <w:rFonts w:ascii="Times New Roman" w:hAnsi="Times New Roman"/>
        </w:rPr>
      </w:pPr>
      <w:proofErr w:type="gramStart"/>
      <w:r w:rsidRPr="009238B8">
        <w:rPr>
          <w:rFonts w:ascii="Times New Roman" w:hAnsi="Times New Roman"/>
          <w:b/>
        </w:rPr>
        <w:t>undergraduate</w:t>
      </w:r>
      <w:proofErr w:type="gramEnd"/>
      <w:r w:rsidRPr="009238B8">
        <w:rPr>
          <w:rFonts w:ascii="Times New Roman" w:hAnsi="Times New Roman"/>
          <w:b/>
        </w:rPr>
        <w:t xml:space="preserve"> teacher education programs</w:t>
      </w:r>
      <w:r w:rsidRPr="007F2CA3">
        <w:rPr>
          <w:rFonts w:ascii="Times New Roman" w:hAnsi="Times New Roman"/>
        </w:rPr>
        <w:t xml:space="preserve">.  </w:t>
      </w:r>
    </w:p>
    <w:p w:rsidR="00A55085" w:rsidRDefault="00A55085" w:rsidP="000B3080">
      <w:pPr>
        <w:ind w:left="1440" w:firstLine="720"/>
        <w:rPr>
          <w:rFonts w:ascii="Times New Roman" w:hAnsi="Times New Roman"/>
          <w:u w:val="single"/>
        </w:rPr>
      </w:pPr>
    </w:p>
    <w:p w:rsidR="000B3080" w:rsidRDefault="000B3080" w:rsidP="000B3080">
      <w:pPr>
        <w:ind w:left="1440" w:firstLine="720"/>
        <w:rPr>
          <w:rFonts w:ascii="Times New Roman" w:hAnsi="Times New Roman"/>
          <w:u w:val="single"/>
        </w:rPr>
      </w:pPr>
      <w:r w:rsidRPr="003F256F">
        <w:rPr>
          <w:rFonts w:ascii="Times New Roman" w:hAnsi="Times New Roman"/>
          <w:u w:val="single"/>
        </w:rPr>
        <w:t>Performance Measures:</w:t>
      </w:r>
    </w:p>
    <w:p w:rsidR="0050715F" w:rsidRDefault="0050715F" w:rsidP="000B3080">
      <w:pPr>
        <w:ind w:left="1440" w:firstLine="720"/>
        <w:rPr>
          <w:rFonts w:ascii="Times New Roman" w:hAnsi="Times New Roman"/>
        </w:rPr>
      </w:pPr>
    </w:p>
    <w:p w:rsidR="000B3080" w:rsidRDefault="004B7B0E" w:rsidP="0050715F">
      <w:pPr>
        <w:pStyle w:val="ListParagraph"/>
        <w:numPr>
          <w:ilvl w:val="0"/>
          <w:numId w:val="7"/>
        </w:numPr>
        <w:spacing w:line="480" w:lineRule="auto"/>
        <w:rPr>
          <w:rFonts w:ascii="Times New Roman" w:hAnsi="Times New Roman"/>
        </w:rPr>
      </w:pPr>
      <w:r>
        <w:rPr>
          <w:rFonts w:ascii="Times New Roman" w:hAnsi="Times New Roman"/>
          <w:noProof/>
        </w:rPr>
        <w:pict>
          <v:shape id="_x0000_s1037" type="#_x0000_t32" style="position:absolute;left:0;text-align:left;margin-left:104.75pt;margin-top:227.2pt;width:362.8pt;height:0;z-index:251668480" o:connectortype="straight"/>
        </w:pict>
      </w:r>
      <w:r w:rsidR="0050715F">
        <w:rPr>
          <w:rFonts w:ascii="Times New Roman" w:hAnsi="Times New Roman"/>
        </w:rPr>
        <w:t>To increase the enrollment in the teacher education program, UWA will e</w:t>
      </w:r>
      <w:r w:rsidR="0050715F" w:rsidRPr="00B80E93">
        <w:rPr>
          <w:rFonts w:ascii="Times New Roman" w:hAnsi="Times New Roman"/>
        </w:rPr>
        <w:t xml:space="preserve">stablish a cohort of 20 </w:t>
      </w:r>
      <w:r w:rsidR="00841EF8">
        <w:rPr>
          <w:rFonts w:ascii="Times New Roman" w:hAnsi="Times New Roman"/>
        </w:rPr>
        <w:t xml:space="preserve">high school </w:t>
      </w:r>
      <w:r w:rsidR="0050715F" w:rsidRPr="00B80E93">
        <w:rPr>
          <w:rFonts w:ascii="Times New Roman" w:hAnsi="Times New Roman"/>
        </w:rPr>
        <w:t xml:space="preserve">students </w:t>
      </w:r>
      <w:r w:rsidR="0050715F">
        <w:rPr>
          <w:rFonts w:ascii="Times New Roman" w:hAnsi="Times New Roman"/>
        </w:rPr>
        <w:t>(10 juniors and 10 seniors)</w:t>
      </w:r>
      <w:r w:rsidR="0050715F" w:rsidRPr="00B80E93">
        <w:rPr>
          <w:rFonts w:ascii="Times New Roman" w:hAnsi="Times New Roman"/>
        </w:rPr>
        <w:t xml:space="preserve"> from our </w:t>
      </w:r>
      <w:r w:rsidR="0050715F">
        <w:rPr>
          <w:rFonts w:ascii="Times New Roman" w:hAnsi="Times New Roman"/>
        </w:rPr>
        <w:t>p</w:t>
      </w:r>
      <w:r w:rsidR="0050715F" w:rsidRPr="00B80E93">
        <w:rPr>
          <w:rFonts w:ascii="Times New Roman" w:hAnsi="Times New Roman"/>
        </w:rPr>
        <w:t xml:space="preserve">artnership </w:t>
      </w:r>
      <w:r w:rsidR="0050715F">
        <w:rPr>
          <w:rFonts w:ascii="Times New Roman" w:hAnsi="Times New Roman"/>
        </w:rPr>
        <w:t>s</w:t>
      </w:r>
      <w:r w:rsidR="0050715F" w:rsidRPr="00B80E93">
        <w:rPr>
          <w:rFonts w:ascii="Times New Roman" w:hAnsi="Times New Roman"/>
        </w:rPr>
        <w:t xml:space="preserve">chools across Alabama to become </w:t>
      </w:r>
      <w:r w:rsidR="0050715F">
        <w:rPr>
          <w:rFonts w:ascii="Times New Roman" w:hAnsi="Times New Roman"/>
        </w:rPr>
        <w:t xml:space="preserve">members </w:t>
      </w:r>
      <w:r w:rsidR="00841EF8">
        <w:rPr>
          <w:rFonts w:ascii="Times New Roman" w:hAnsi="Times New Roman"/>
        </w:rPr>
        <w:t xml:space="preserve">of </w:t>
      </w:r>
      <w:r w:rsidR="0050715F">
        <w:rPr>
          <w:rFonts w:ascii="Times New Roman" w:hAnsi="Times New Roman"/>
        </w:rPr>
        <w:t xml:space="preserve">THINK. The recruitment program will seek to identify Black American high school juniors and seniors who show interest in science, math, or technology and exemplify high academic standards from the surrounding local schools and focus recruitment efforts on this group.  </w:t>
      </w:r>
      <w:r w:rsidR="0050715F" w:rsidRPr="007F2CA3">
        <w:rPr>
          <w:rFonts w:ascii="Times New Roman" w:hAnsi="Times New Roman"/>
        </w:rPr>
        <w:t xml:space="preserve">In order to </w:t>
      </w:r>
      <w:r w:rsidR="0050715F">
        <w:rPr>
          <w:rFonts w:ascii="Times New Roman" w:hAnsi="Times New Roman"/>
        </w:rPr>
        <w:t>reach</w:t>
      </w:r>
      <w:r w:rsidR="0050715F" w:rsidRPr="007F2CA3">
        <w:rPr>
          <w:rFonts w:ascii="Times New Roman" w:hAnsi="Times New Roman"/>
        </w:rPr>
        <w:t xml:space="preserve"> </w:t>
      </w:r>
      <w:r w:rsidR="0050715F">
        <w:rPr>
          <w:rFonts w:ascii="Times New Roman" w:hAnsi="Times New Roman"/>
        </w:rPr>
        <w:t xml:space="preserve">these </w:t>
      </w:r>
      <w:r w:rsidR="0050715F" w:rsidRPr="007F2CA3">
        <w:rPr>
          <w:rFonts w:ascii="Times New Roman" w:hAnsi="Times New Roman"/>
        </w:rPr>
        <w:t>students</w:t>
      </w:r>
      <w:r w:rsidR="0050715F">
        <w:rPr>
          <w:rFonts w:ascii="Times New Roman" w:hAnsi="Times New Roman"/>
        </w:rPr>
        <w:t>,</w:t>
      </w:r>
      <w:r w:rsidR="0050715F" w:rsidRPr="007F2CA3">
        <w:rPr>
          <w:rFonts w:ascii="Times New Roman" w:hAnsi="Times New Roman"/>
        </w:rPr>
        <w:t xml:space="preserve"> </w:t>
      </w:r>
      <w:r w:rsidR="0050715F">
        <w:rPr>
          <w:rFonts w:ascii="Times New Roman" w:hAnsi="Times New Roman"/>
        </w:rPr>
        <w:t>UWA</w:t>
      </w:r>
      <w:r w:rsidR="0050715F" w:rsidRPr="007F2CA3">
        <w:rPr>
          <w:rFonts w:ascii="Times New Roman" w:hAnsi="Times New Roman"/>
        </w:rPr>
        <w:t xml:space="preserve"> will engage our faculty in an extensive </w:t>
      </w:r>
      <w:r w:rsidR="0050715F">
        <w:rPr>
          <w:rFonts w:ascii="Times New Roman" w:hAnsi="Times New Roman"/>
        </w:rPr>
        <w:t>recruitment process in p</w:t>
      </w:r>
      <w:r w:rsidR="0050715F" w:rsidRPr="007F2CA3">
        <w:rPr>
          <w:rFonts w:ascii="Times New Roman" w:hAnsi="Times New Roman"/>
        </w:rPr>
        <w:t>artnership schools.</w:t>
      </w:r>
    </w:p>
    <w:p w:rsidR="0050715F" w:rsidRDefault="0050715F" w:rsidP="0050715F">
      <w:pPr>
        <w:spacing w:line="480" w:lineRule="auto"/>
        <w:ind w:left="2160"/>
        <w:rPr>
          <w:rFonts w:ascii="Times New Roman" w:hAnsi="Times New Roman"/>
          <w:i/>
        </w:rPr>
      </w:pPr>
      <w:r w:rsidRPr="0050715F">
        <w:rPr>
          <w:rFonts w:ascii="Times New Roman" w:hAnsi="Times New Roman"/>
          <w:b/>
          <w:i/>
          <w:u w:val="single"/>
        </w:rPr>
        <w:t>Assessment:</w:t>
      </w:r>
      <w:r>
        <w:rPr>
          <w:rFonts w:ascii="Times New Roman" w:hAnsi="Times New Roman"/>
        </w:rPr>
        <w:t xml:space="preserve">  </w:t>
      </w:r>
      <w:r>
        <w:rPr>
          <w:rFonts w:ascii="Times New Roman" w:hAnsi="Times New Roman"/>
          <w:i/>
        </w:rPr>
        <w:t>UWA will conduct a minimum of 10 recruitment visits annually to regional schools.  Annual travel documentati</w:t>
      </w:r>
      <w:r w:rsidR="00841EF8">
        <w:rPr>
          <w:rFonts w:ascii="Times New Roman" w:hAnsi="Times New Roman"/>
          <w:i/>
        </w:rPr>
        <w:t>on and enrollment data on the</w:t>
      </w:r>
      <w:r>
        <w:rPr>
          <w:rFonts w:ascii="Times New Roman" w:hAnsi="Times New Roman"/>
          <w:i/>
        </w:rPr>
        <w:t xml:space="preserve"> selected cohort students will be maintained by grant staff.  The External Evaluator will review this information and report on it in his/her annual report.</w:t>
      </w:r>
    </w:p>
    <w:p w:rsidR="008F1698" w:rsidRDefault="008F1698" w:rsidP="0050715F">
      <w:pPr>
        <w:spacing w:line="480" w:lineRule="auto"/>
        <w:ind w:left="2160"/>
        <w:rPr>
          <w:rFonts w:ascii="Times New Roman" w:hAnsi="Times New Roman"/>
          <w:i/>
        </w:rPr>
      </w:pPr>
    </w:p>
    <w:p w:rsidR="008F1698" w:rsidRDefault="008F1698" w:rsidP="008F1698">
      <w:pPr>
        <w:pStyle w:val="ListParagraph"/>
        <w:numPr>
          <w:ilvl w:val="0"/>
          <w:numId w:val="7"/>
        </w:numPr>
        <w:spacing w:line="480" w:lineRule="auto"/>
        <w:rPr>
          <w:rFonts w:ascii="Times New Roman" w:hAnsi="Times New Roman"/>
        </w:rPr>
      </w:pPr>
      <w:r>
        <w:rPr>
          <w:rFonts w:ascii="Times New Roman" w:hAnsi="Times New Roman"/>
        </w:rPr>
        <w:t xml:space="preserve">To address the retention phase of the GREAT MINDS/THINK program, during the first year of the grant the top 10 first year </w:t>
      </w:r>
      <w:r w:rsidR="00841EF8">
        <w:rPr>
          <w:rFonts w:ascii="Times New Roman" w:hAnsi="Times New Roman"/>
        </w:rPr>
        <w:t xml:space="preserve">high school </w:t>
      </w:r>
      <w:r>
        <w:rPr>
          <w:rFonts w:ascii="Times New Roman" w:hAnsi="Times New Roman"/>
        </w:rPr>
        <w:t xml:space="preserve">recruits will be identified by the faculty for participation in the initial THINK cohort with a strong emphasis on mentoring and service learning. Each year thereafter, UWA will seek to recruit a minimum of 10 </w:t>
      </w:r>
      <w:r w:rsidR="00841EF8">
        <w:rPr>
          <w:rFonts w:ascii="Times New Roman" w:hAnsi="Times New Roman"/>
        </w:rPr>
        <w:t xml:space="preserve">new high school </w:t>
      </w:r>
      <w:r>
        <w:rPr>
          <w:rFonts w:ascii="Times New Roman" w:hAnsi="Times New Roman"/>
        </w:rPr>
        <w:t xml:space="preserve">participants from the local school systems as the </w:t>
      </w:r>
      <w:r w:rsidR="00841EF8">
        <w:rPr>
          <w:rFonts w:ascii="Times New Roman" w:hAnsi="Times New Roman"/>
        </w:rPr>
        <w:t>new UWA</w:t>
      </w:r>
      <w:r>
        <w:rPr>
          <w:rFonts w:ascii="Times New Roman" w:hAnsi="Times New Roman"/>
        </w:rPr>
        <w:t xml:space="preserve"> cohort.</w:t>
      </w:r>
    </w:p>
    <w:p w:rsidR="008F1698" w:rsidRPr="008F1698" w:rsidRDefault="004B7B0E" w:rsidP="008F1698">
      <w:pPr>
        <w:pStyle w:val="ListParagraph"/>
        <w:spacing w:line="480" w:lineRule="auto"/>
        <w:ind w:left="2520"/>
        <w:rPr>
          <w:rFonts w:ascii="Times New Roman" w:hAnsi="Times New Roman"/>
        </w:rPr>
      </w:pPr>
      <w:r>
        <w:rPr>
          <w:rFonts w:ascii="Times New Roman" w:hAnsi="Times New Roman"/>
          <w:noProof/>
        </w:rPr>
        <w:lastRenderedPageBreak/>
        <w:pict>
          <v:shape id="_x0000_s1039" type="#_x0000_t32" style="position:absolute;left:0;text-align:left;margin-left:110.35pt;margin-top:10.3pt;width:357.2pt;height:0;z-index:251670528" o:connectortype="straight"/>
        </w:pict>
      </w:r>
    </w:p>
    <w:p w:rsidR="008F1698" w:rsidRDefault="008F1698" w:rsidP="008F1698">
      <w:pPr>
        <w:pStyle w:val="ListParagraph"/>
        <w:spacing w:line="480" w:lineRule="auto"/>
        <w:ind w:left="2520"/>
        <w:rPr>
          <w:rFonts w:ascii="Times New Roman" w:hAnsi="Times New Roman"/>
          <w:i/>
        </w:rPr>
      </w:pPr>
      <w:r w:rsidRPr="008F1698">
        <w:rPr>
          <w:rFonts w:ascii="Times New Roman" w:hAnsi="Times New Roman"/>
          <w:b/>
          <w:i/>
          <w:u w:val="single"/>
        </w:rPr>
        <w:t>Assessment:</w:t>
      </w:r>
      <w:r w:rsidRPr="008F1698">
        <w:rPr>
          <w:rFonts w:ascii="Times New Roman" w:hAnsi="Times New Roman"/>
          <w:i/>
        </w:rPr>
        <w:t xml:space="preserve">  The UWA GREAT MINDS staff will maintain an annual list of the 10 </w:t>
      </w:r>
      <w:r w:rsidR="00841EF8">
        <w:rPr>
          <w:rFonts w:ascii="Times New Roman" w:hAnsi="Times New Roman"/>
          <w:i/>
        </w:rPr>
        <w:t xml:space="preserve">high school </w:t>
      </w:r>
      <w:r w:rsidRPr="008F1698">
        <w:rPr>
          <w:rFonts w:ascii="Times New Roman" w:hAnsi="Times New Roman"/>
          <w:i/>
        </w:rPr>
        <w:t xml:space="preserve">participants in the THINK Cohort and documentation of recruitment efforts for these 10 </w:t>
      </w:r>
      <w:r w:rsidR="00841EF8">
        <w:rPr>
          <w:rFonts w:ascii="Times New Roman" w:hAnsi="Times New Roman"/>
          <w:i/>
        </w:rPr>
        <w:t xml:space="preserve">high school </w:t>
      </w:r>
      <w:r w:rsidRPr="008F1698">
        <w:rPr>
          <w:rFonts w:ascii="Times New Roman" w:hAnsi="Times New Roman"/>
          <w:i/>
        </w:rPr>
        <w:t>students annually.  The External Evaluator will review these evidential documents and report on his/her findings in the Annual Report.</w:t>
      </w:r>
    </w:p>
    <w:p w:rsidR="008F1698" w:rsidRPr="008F1698" w:rsidRDefault="008F1698" w:rsidP="008F1698">
      <w:pPr>
        <w:pStyle w:val="ListParagraph"/>
        <w:spacing w:line="480" w:lineRule="auto"/>
        <w:ind w:left="2520"/>
        <w:rPr>
          <w:rFonts w:ascii="Times New Roman" w:hAnsi="Times New Roman"/>
          <w:i/>
        </w:rPr>
      </w:pPr>
    </w:p>
    <w:p w:rsidR="0050715F" w:rsidRDefault="004B7B0E" w:rsidP="0050715F">
      <w:pPr>
        <w:pStyle w:val="ListParagraph"/>
        <w:numPr>
          <w:ilvl w:val="0"/>
          <w:numId w:val="7"/>
        </w:numPr>
        <w:spacing w:line="480" w:lineRule="auto"/>
        <w:rPr>
          <w:rFonts w:ascii="Times New Roman" w:hAnsi="Times New Roman"/>
        </w:rPr>
      </w:pPr>
      <w:r>
        <w:rPr>
          <w:rFonts w:ascii="Times New Roman" w:hAnsi="Times New Roman"/>
          <w:noProof/>
        </w:rPr>
        <w:pict>
          <v:shape id="_x0000_s1038" type="#_x0000_t32" style="position:absolute;left:0;text-align:left;margin-left:104.75pt;margin-top:78.45pt;width:362.8pt;height:0;z-index:251669504" o:connectortype="straight"/>
        </w:pict>
      </w:r>
      <w:r w:rsidR="0050715F">
        <w:rPr>
          <w:rFonts w:ascii="Times New Roman" w:hAnsi="Times New Roman"/>
        </w:rPr>
        <w:t>UWA will host an annual STEM conference on the UWA Campus.  S</w:t>
      </w:r>
      <w:r w:rsidR="0050715F" w:rsidRPr="007F2CA3">
        <w:rPr>
          <w:rFonts w:ascii="Times New Roman" w:hAnsi="Times New Roman"/>
        </w:rPr>
        <w:t xml:space="preserve">elected high school STEM teachers will serve as facilitators, </w:t>
      </w:r>
      <w:r w:rsidR="0050715F">
        <w:rPr>
          <w:rFonts w:ascii="Times New Roman" w:hAnsi="Times New Roman"/>
        </w:rPr>
        <w:t>along with NSF Presidential Awardees and UWA Faculty in the annual event.</w:t>
      </w:r>
    </w:p>
    <w:p w:rsidR="00A55085" w:rsidRDefault="00A55085" w:rsidP="00A55085">
      <w:pPr>
        <w:spacing w:line="480" w:lineRule="auto"/>
        <w:ind w:left="2160"/>
        <w:rPr>
          <w:rFonts w:ascii="Times New Roman" w:hAnsi="Times New Roman"/>
          <w:i/>
        </w:rPr>
      </w:pPr>
      <w:r>
        <w:rPr>
          <w:rFonts w:ascii="Times New Roman" w:hAnsi="Times New Roman"/>
          <w:b/>
          <w:i/>
          <w:u w:val="single"/>
        </w:rPr>
        <w:t>Assessment:</w:t>
      </w:r>
      <w:r>
        <w:rPr>
          <w:rFonts w:ascii="Times New Roman" w:hAnsi="Times New Roman"/>
          <w:i/>
        </w:rPr>
        <w:t xml:space="preserve">  UWA will maintain a STEM participant packet and photographs of the annual event as evidence of completion of this performance objective.  The External Evaluator will attend the STEM conference and report on the event in his/her annual report.</w:t>
      </w:r>
    </w:p>
    <w:p w:rsidR="008F1698" w:rsidRDefault="008F1698" w:rsidP="00A55085">
      <w:pPr>
        <w:spacing w:line="480" w:lineRule="auto"/>
        <w:ind w:left="2160"/>
        <w:rPr>
          <w:rFonts w:ascii="Times New Roman" w:hAnsi="Times New Roman"/>
          <w:i/>
        </w:rPr>
      </w:pPr>
    </w:p>
    <w:p w:rsidR="00A55085" w:rsidRDefault="008F1698" w:rsidP="00A55085">
      <w:pPr>
        <w:pStyle w:val="ListParagraph"/>
        <w:numPr>
          <w:ilvl w:val="0"/>
          <w:numId w:val="7"/>
        </w:numPr>
        <w:spacing w:line="480" w:lineRule="auto"/>
        <w:rPr>
          <w:rFonts w:ascii="Times New Roman" w:hAnsi="Times New Roman"/>
        </w:rPr>
      </w:pPr>
      <w:r>
        <w:rPr>
          <w:rFonts w:ascii="Times New Roman" w:hAnsi="Times New Roman"/>
        </w:rPr>
        <w:t xml:space="preserve">For the first two years of the GREAT MINDS Project, peer mentoring will be provided by the top </w:t>
      </w:r>
      <w:r w:rsidR="00841EF8">
        <w:rPr>
          <w:rFonts w:ascii="Times New Roman" w:hAnsi="Times New Roman"/>
        </w:rPr>
        <w:t xml:space="preserve">UWA </w:t>
      </w:r>
      <w:r>
        <w:rPr>
          <w:rFonts w:ascii="Times New Roman" w:hAnsi="Times New Roman"/>
        </w:rPr>
        <w:t xml:space="preserve">student applicant currently within the UWA College of Education. This applicant will be given a stipend to provide mentoring in student life, lead the THINK cohorts in team building activities, and work closely with the Project Director to provide a supportive, nurturing environment for the initials recruits. After year two of recruiting, this applicant will move into the role as the lead peer mentor and will be responsible for training additional peer mentors. After the first group moves into the third year of the program, those students will also be included as peer </w:t>
      </w:r>
      <w:r>
        <w:rPr>
          <w:rFonts w:ascii="Times New Roman" w:hAnsi="Times New Roman"/>
        </w:rPr>
        <w:lastRenderedPageBreak/>
        <w:t xml:space="preserve">mentors for entering </w:t>
      </w:r>
      <w:r w:rsidR="00841EF8">
        <w:rPr>
          <w:rFonts w:ascii="Times New Roman" w:hAnsi="Times New Roman"/>
        </w:rPr>
        <w:t xml:space="preserve">UWA </w:t>
      </w:r>
      <w:r>
        <w:rPr>
          <w:rFonts w:ascii="Times New Roman" w:hAnsi="Times New Roman"/>
        </w:rPr>
        <w:t>freshmen with the focus of their mentoring on adapting to college student life on</w:t>
      </w:r>
      <w:r w:rsidR="00841EF8">
        <w:rPr>
          <w:rFonts w:ascii="Times New Roman" w:hAnsi="Times New Roman"/>
        </w:rPr>
        <w:t xml:space="preserve"> the UWA</w:t>
      </w:r>
      <w:r>
        <w:rPr>
          <w:rFonts w:ascii="Times New Roman" w:hAnsi="Times New Roman"/>
        </w:rPr>
        <w:t xml:space="preserve"> campus. </w:t>
      </w:r>
      <w:r w:rsidR="00841EF8">
        <w:rPr>
          <w:rFonts w:ascii="Times New Roman" w:hAnsi="Times New Roman"/>
        </w:rPr>
        <w:t xml:space="preserve">UWA </w:t>
      </w:r>
      <w:r>
        <w:rPr>
          <w:rFonts w:ascii="Times New Roman" w:hAnsi="Times New Roman"/>
        </w:rPr>
        <w:t>Peer mentors will be given a stipend for the added responsibilities, and will be required to meet a set of mentoring criteria established for the program.</w:t>
      </w:r>
    </w:p>
    <w:p w:rsidR="008F1698" w:rsidRDefault="004B7B0E" w:rsidP="008F1698">
      <w:pPr>
        <w:pStyle w:val="ListParagraph"/>
        <w:spacing w:line="480" w:lineRule="auto"/>
        <w:ind w:left="2520"/>
        <w:rPr>
          <w:rFonts w:ascii="Times New Roman" w:hAnsi="Times New Roman"/>
        </w:rPr>
      </w:pPr>
      <w:r>
        <w:rPr>
          <w:rFonts w:ascii="Times New Roman" w:hAnsi="Times New Roman"/>
          <w:noProof/>
        </w:rPr>
        <w:pict>
          <v:shape id="_x0000_s1040" type="#_x0000_t32" style="position:absolute;left:0;text-align:left;margin-left:114.1pt;margin-top:5.4pt;width:351.55pt;height:0;z-index:251671552" o:connectortype="straight"/>
        </w:pict>
      </w:r>
    </w:p>
    <w:p w:rsidR="008F1698" w:rsidRDefault="008F1698" w:rsidP="008F1698">
      <w:pPr>
        <w:pStyle w:val="ListParagraph"/>
        <w:spacing w:line="480" w:lineRule="auto"/>
        <w:ind w:left="2520"/>
        <w:rPr>
          <w:rFonts w:ascii="Times New Roman" w:hAnsi="Times New Roman"/>
          <w:i/>
        </w:rPr>
      </w:pPr>
      <w:r>
        <w:rPr>
          <w:rFonts w:ascii="Times New Roman" w:hAnsi="Times New Roman"/>
          <w:b/>
          <w:i/>
          <w:u w:val="single"/>
        </w:rPr>
        <w:t>Assessment:</w:t>
      </w:r>
      <w:r>
        <w:rPr>
          <w:rFonts w:ascii="Times New Roman" w:hAnsi="Times New Roman"/>
          <w:i/>
        </w:rPr>
        <w:t xml:space="preserve">  </w:t>
      </w:r>
      <w:r w:rsidR="00D41910">
        <w:rPr>
          <w:rFonts w:ascii="Times New Roman" w:hAnsi="Times New Roman"/>
          <w:i/>
        </w:rPr>
        <w:t xml:space="preserve">GREAT MINDS staff will maintain documentation of selected </w:t>
      </w:r>
      <w:r w:rsidR="00841EF8">
        <w:rPr>
          <w:rFonts w:ascii="Times New Roman" w:hAnsi="Times New Roman"/>
          <w:i/>
        </w:rPr>
        <w:t xml:space="preserve">UWA </w:t>
      </w:r>
      <w:r w:rsidR="00D41910">
        <w:rPr>
          <w:rFonts w:ascii="Times New Roman" w:hAnsi="Times New Roman"/>
          <w:i/>
        </w:rPr>
        <w:t>peer mentors on an annual basis.  The External Evaluator will inspect these documents and make comment with respect to compliance in the Annual Report.</w:t>
      </w:r>
    </w:p>
    <w:p w:rsidR="00D41910" w:rsidRDefault="00D41910" w:rsidP="008F1698">
      <w:pPr>
        <w:pStyle w:val="ListParagraph"/>
        <w:spacing w:line="480" w:lineRule="auto"/>
        <w:ind w:left="2520"/>
        <w:rPr>
          <w:rFonts w:ascii="Times New Roman" w:hAnsi="Times New Roman"/>
          <w:i/>
        </w:rPr>
      </w:pPr>
    </w:p>
    <w:p w:rsidR="00D41910" w:rsidRDefault="00D41910" w:rsidP="00D41910">
      <w:pPr>
        <w:pStyle w:val="ListParagraph"/>
        <w:numPr>
          <w:ilvl w:val="0"/>
          <w:numId w:val="7"/>
        </w:numPr>
        <w:spacing w:line="480" w:lineRule="auto"/>
        <w:rPr>
          <w:rFonts w:ascii="Times New Roman" w:hAnsi="Times New Roman"/>
        </w:rPr>
      </w:pPr>
      <w:r>
        <w:rPr>
          <w:rFonts w:ascii="Times New Roman" w:hAnsi="Times New Roman"/>
        </w:rPr>
        <w:t xml:space="preserve">During the second year, members of THINK will be required to participate in a service learning project centered on the STEM knowledge and skills obtained from their experience with the GREAT MINDS Project. Potential projects include working with Habitat for Humanity, Rural Studios, or Blitz Build to build sustainable housing in the Black Belt area. </w:t>
      </w:r>
      <w:r w:rsidRPr="001A674B">
        <w:rPr>
          <w:rFonts w:ascii="Times New Roman" w:hAnsi="Times New Roman"/>
        </w:rPr>
        <w:t xml:space="preserve">Students who successfully complete </w:t>
      </w:r>
      <w:r>
        <w:rPr>
          <w:rFonts w:ascii="Times New Roman" w:hAnsi="Times New Roman"/>
        </w:rPr>
        <w:t xml:space="preserve">the THINK program and graduate </w:t>
      </w:r>
      <w:r w:rsidR="00841EF8">
        <w:rPr>
          <w:rFonts w:ascii="Times New Roman" w:hAnsi="Times New Roman"/>
        </w:rPr>
        <w:t xml:space="preserve">from high school </w:t>
      </w:r>
      <w:r>
        <w:rPr>
          <w:rFonts w:ascii="Times New Roman" w:hAnsi="Times New Roman"/>
        </w:rPr>
        <w:t>will receive an I-Pad, if they have further met the following requirements: a minimum 3.0 G.P.A.; served one year as a peer mentor; and served two summers as a summer camp volunteer, and participated in a service learning project.</w:t>
      </w:r>
    </w:p>
    <w:p w:rsidR="00D41910" w:rsidRPr="00D41910" w:rsidRDefault="004B7B0E" w:rsidP="00D41910">
      <w:pPr>
        <w:pStyle w:val="ListParagraph"/>
        <w:spacing w:line="480" w:lineRule="auto"/>
        <w:ind w:left="2520"/>
        <w:rPr>
          <w:rFonts w:ascii="Times New Roman" w:hAnsi="Times New Roman"/>
        </w:rPr>
      </w:pPr>
      <w:r>
        <w:rPr>
          <w:rFonts w:ascii="Times New Roman" w:hAnsi="Times New Roman"/>
          <w:noProof/>
        </w:rPr>
        <w:pict>
          <v:shape id="_x0000_s1041" type="#_x0000_t32" style="position:absolute;left:0;text-align:left;margin-left:109.4pt;margin-top:3.7pt;width:361.85pt;height:0;z-index:251672576" o:connectortype="straight"/>
        </w:pict>
      </w:r>
    </w:p>
    <w:p w:rsidR="00D41910" w:rsidRDefault="00D41910" w:rsidP="00D41910">
      <w:pPr>
        <w:pStyle w:val="ListParagraph"/>
        <w:spacing w:line="480" w:lineRule="auto"/>
        <w:ind w:left="2520"/>
        <w:rPr>
          <w:rFonts w:ascii="Times New Roman" w:hAnsi="Times New Roman"/>
          <w:i/>
        </w:rPr>
      </w:pPr>
      <w:r>
        <w:rPr>
          <w:rFonts w:ascii="Times New Roman" w:hAnsi="Times New Roman"/>
          <w:b/>
          <w:i/>
          <w:u w:val="single"/>
        </w:rPr>
        <w:t>Assessment:</w:t>
      </w:r>
      <w:r w:rsidR="00841EF8">
        <w:rPr>
          <w:rFonts w:ascii="Times New Roman" w:hAnsi="Times New Roman"/>
          <w:i/>
        </w:rPr>
        <w:t xml:space="preserve">  </w:t>
      </w:r>
      <w:r>
        <w:rPr>
          <w:rFonts w:ascii="Times New Roman" w:hAnsi="Times New Roman"/>
          <w:i/>
        </w:rPr>
        <w:t xml:space="preserve">  THINK students will participate in a minimum of  one service learning project during the fall term and one service learning project during the spring term annually and each of these same terms throughout the tenure of the grant . GREAT MINDS staff will maintain documentation of selected service learning projects on an annual basis.  The External Evaluator will </w:t>
      </w:r>
      <w:r>
        <w:rPr>
          <w:rFonts w:ascii="Times New Roman" w:hAnsi="Times New Roman"/>
          <w:i/>
        </w:rPr>
        <w:lastRenderedPageBreak/>
        <w:t>inspect these documents and make comment with respect to compliance in the Annual Report.</w:t>
      </w:r>
    </w:p>
    <w:p w:rsidR="00D41910" w:rsidRDefault="004B7B0E" w:rsidP="00D41910">
      <w:pPr>
        <w:pStyle w:val="ListParagraph"/>
        <w:numPr>
          <w:ilvl w:val="0"/>
          <w:numId w:val="7"/>
        </w:numPr>
        <w:spacing w:line="480" w:lineRule="auto"/>
        <w:rPr>
          <w:rFonts w:ascii="Times New Roman" w:hAnsi="Times New Roman"/>
        </w:rPr>
      </w:pPr>
      <w:r>
        <w:rPr>
          <w:rFonts w:ascii="Times New Roman" w:hAnsi="Times New Roman"/>
          <w:noProof/>
        </w:rPr>
        <w:pict>
          <v:shape id="_x0000_s1042" type="#_x0000_t32" style="position:absolute;left:0;text-align:left;margin-left:103.8pt;margin-top:172.05pt;width:353.45pt;height:0;z-index:251673600" o:connectortype="straight"/>
        </w:pict>
      </w:r>
      <w:r w:rsidR="00D41910">
        <w:rPr>
          <w:rFonts w:ascii="Times New Roman" w:hAnsi="Times New Roman"/>
        </w:rPr>
        <w:t>To strengthen both the recruitment and retention measures of the THINK component of the GREAT MINDS Project, a teacher preparation classroom will be equipped with an LCD projector, Internet capabilities, a Promethean board and other current multi-media resources so that technology infused learning can be modeled. This multi-media classroom will be directly connected with the DATA Lab previously described which will support technology-rich, project-based and inquiry learning in the STEM areas.</w:t>
      </w:r>
    </w:p>
    <w:p w:rsidR="002D7B7B" w:rsidRDefault="00D41910" w:rsidP="002D7B7B">
      <w:pPr>
        <w:spacing w:line="480" w:lineRule="auto"/>
        <w:ind w:left="2160"/>
        <w:rPr>
          <w:rFonts w:ascii="Times New Roman" w:hAnsi="Times New Roman"/>
          <w:i/>
        </w:rPr>
      </w:pPr>
      <w:r w:rsidRPr="00D41910">
        <w:rPr>
          <w:rFonts w:ascii="Times New Roman" w:hAnsi="Times New Roman"/>
          <w:b/>
          <w:i/>
          <w:u w:val="single"/>
        </w:rPr>
        <w:t>Assessment:</w:t>
      </w:r>
      <w:r>
        <w:rPr>
          <w:rFonts w:ascii="Times New Roman" w:hAnsi="Times New Roman"/>
          <w:i/>
        </w:rPr>
        <w:t xml:space="preserve">  </w:t>
      </w:r>
      <w:r w:rsidR="002D7B7B">
        <w:rPr>
          <w:rFonts w:ascii="Times New Roman" w:hAnsi="Times New Roman"/>
          <w:i/>
        </w:rPr>
        <w:t>The External Evaluator will annually visit the teacher preparation classroom, inspect the equipment purchases for compliance to grant requirements, and observe students utilize the multimedia functions of the facility.  Photographs of the facility in use by students and purchase compliance information will be included by the External Evaluator in each Annual Report.</w:t>
      </w:r>
    </w:p>
    <w:p w:rsidR="002D7B7B" w:rsidRPr="002D7B7B" w:rsidRDefault="002D7B7B" w:rsidP="002D7B7B">
      <w:pPr>
        <w:pStyle w:val="ListParagraph"/>
        <w:numPr>
          <w:ilvl w:val="0"/>
          <w:numId w:val="7"/>
        </w:numPr>
        <w:spacing w:line="480" w:lineRule="auto"/>
        <w:jc w:val="both"/>
        <w:rPr>
          <w:rFonts w:ascii="Times New Roman" w:hAnsi="Times New Roman"/>
        </w:rPr>
      </w:pPr>
      <w:r>
        <w:rPr>
          <w:rFonts w:ascii="Times New Roman" w:hAnsi="Times New Roman"/>
        </w:rPr>
        <w:t>T</w:t>
      </w:r>
      <w:r w:rsidRPr="002D7B7B">
        <w:rPr>
          <w:rFonts w:ascii="Times New Roman" w:hAnsi="Times New Roman"/>
        </w:rPr>
        <w:t xml:space="preserve">o make data-driven decisions to improve post-secondary outcomes for high needs </w:t>
      </w:r>
      <w:proofErr w:type="gramStart"/>
      <w:r w:rsidRPr="002D7B7B">
        <w:rPr>
          <w:rFonts w:ascii="Times New Roman" w:hAnsi="Times New Roman"/>
        </w:rPr>
        <w:t>students,</w:t>
      </w:r>
      <w:proofErr w:type="gramEnd"/>
      <w:r w:rsidRPr="002D7B7B">
        <w:rPr>
          <w:rFonts w:ascii="Times New Roman" w:hAnsi="Times New Roman"/>
        </w:rPr>
        <w:t xml:space="preserve"> drives the success of the THINK compon</w:t>
      </w:r>
      <w:r w:rsidR="00F02F1D">
        <w:rPr>
          <w:rFonts w:ascii="Times New Roman" w:hAnsi="Times New Roman"/>
        </w:rPr>
        <w:t>ent of the GREAT MINDS Project, d</w:t>
      </w:r>
      <w:r w:rsidRPr="002D7B7B">
        <w:rPr>
          <w:rFonts w:ascii="Times New Roman" w:hAnsi="Times New Roman"/>
        </w:rPr>
        <w:t>ata will be collected from recruitment, retention, and graduation efforts as well as from participant opinions regarding the effectiveness of the summer enrichment camps. The data will be analyzed in an effort to amend and improve upon the GREAT MINDS Project in its entirety, but specifically in its goal to increase the number of high needs students enrolling in and being retained in the teacher education program who desire to become STEM educators.</w:t>
      </w:r>
    </w:p>
    <w:p w:rsidR="002D7B7B" w:rsidRPr="002D7B7B" w:rsidRDefault="004B7B0E" w:rsidP="002D7B7B">
      <w:pPr>
        <w:pStyle w:val="ListParagraph"/>
        <w:spacing w:line="480" w:lineRule="auto"/>
        <w:ind w:left="2520"/>
        <w:rPr>
          <w:rFonts w:ascii="Times New Roman" w:hAnsi="Times New Roman"/>
        </w:rPr>
      </w:pPr>
      <w:r>
        <w:rPr>
          <w:rFonts w:ascii="Times New Roman" w:hAnsi="Times New Roman"/>
          <w:noProof/>
        </w:rPr>
        <w:pict>
          <v:shape id="_x0000_s1043" type="#_x0000_t32" style="position:absolute;left:0;text-align:left;margin-left:109.4pt;margin-top:10.6pt;width:365.6pt;height:0;z-index:251674624" o:connectortype="straight"/>
        </w:pict>
      </w:r>
    </w:p>
    <w:p w:rsidR="00D41910" w:rsidRDefault="00D41910" w:rsidP="00D41910">
      <w:pPr>
        <w:pStyle w:val="ListParagraph"/>
        <w:spacing w:line="480" w:lineRule="auto"/>
        <w:ind w:left="2520"/>
        <w:rPr>
          <w:rFonts w:ascii="Times New Roman" w:hAnsi="Times New Roman"/>
        </w:rPr>
      </w:pPr>
    </w:p>
    <w:p w:rsidR="002D7B7B" w:rsidRPr="00F02F1D" w:rsidRDefault="00F02F1D" w:rsidP="00D41910">
      <w:pPr>
        <w:pStyle w:val="ListParagraph"/>
        <w:spacing w:line="480" w:lineRule="auto"/>
        <w:ind w:left="2520"/>
        <w:rPr>
          <w:rFonts w:ascii="Times New Roman" w:hAnsi="Times New Roman"/>
          <w:i/>
        </w:rPr>
      </w:pPr>
      <w:r>
        <w:rPr>
          <w:rFonts w:ascii="Times New Roman" w:hAnsi="Times New Roman"/>
          <w:b/>
          <w:i/>
          <w:u w:val="single"/>
        </w:rPr>
        <w:lastRenderedPageBreak/>
        <w:t xml:space="preserve">Assessment: </w:t>
      </w:r>
      <w:r>
        <w:rPr>
          <w:rFonts w:ascii="Times New Roman" w:hAnsi="Times New Roman"/>
          <w:i/>
        </w:rPr>
        <w:t xml:space="preserve"> Each year, GREAT MINDS staff will survey participants of summer enrichment camps in an effort to improve the success of the program.  These data will be analyzed and used to effect improvements to the grant program.  The External Evaluator will review the results of these surveys and their application to effect change on an annual basis for each year of the grant and include his/her findings in the Annual Report.</w:t>
      </w:r>
    </w:p>
    <w:p w:rsidR="00A55085" w:rsidRPr="00A55085" w:rsidRDefault="00A55085" w:rsidP="00A55085">
      <w:pPr>
        <w:spacing w:line="480" w:lineRule="auto"/>
        <w:ind w:left="2160"/>
        <w:rPr>
          <w:rFonts w:ascii="Times New Roman" w:hAnsi="Times New Roman"/>
        </w:rPr>
      </w:pPr>
    </w:p>
    <w:p w:rsidR="0050715F" w:rsidRPr="0050715F" w:rsidRDefault="0050715F" w:rsidP="0050715F">
      <w:pPr>
        <w:spacing w:line="480" w:lineRule="auto"/>
        <w:ind w:left="2160"/>
        <w:rPr>
          <w:rFonts w:ascii="Times New Roman" w:hAnsi="Times New Roman"/>
        </w:rPr>
      </w:pPr>
    </w:p>
    <w:p w:rsidR="000B3080" w:rsidRPr="003F256F" w:rsidRDefault="000B3080" w:rsidP="000B3080">
      <w:pPr>
        <w:ind w:left="1440" w:firstLine="720"/>
        <w:rPr>
          <w:rFonts w:ascii="Times New Roman" w:hAnsi="Times New Roman"/>
          <w:b/>
        </w:rPr>
      </w:pPr>
    </w:p>
    <w:p w:rsidR="0041455F" w:rsidRPr="0041455F" w:rsidRDefault="003F256F" w:rsidP="003F256F">
      <w:pPr>
        <w:spacing w:line="480" w:lineRule="auto"/>
        <w:ind w:left="1440" w:hanging="144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0D4961" w:rsidRPr="000D4961" w:rsidRDefault="000D4961" w:rsidP="000D4961">
      <w:pPr>
        <w:ind w:left="1440" w:hanging="1440"/>
        <w:rPr>
          <w:rFonts w:ascii="Times New Roman" w:hAnsi="Times New Roman" w:cs="Times New Roman"/>
          <w:sz w:val="24"/>
          <w:szCs w:val="24"/>
        </w:rPr>
      </w:pPr>
    </w:p>
    <w:p w:rsidR="00B8367B" w:rsidRPr="00B8367B" w:rsidRDefault="00B8367B">
      <w:pPr>
        <w:rPr>
          <w:rFonts w:ascii="Times New Roman" w:hAnsi="Times New Roman" w:cs="Times New Roman"/>
          <w:sz w:val="24"/>
          <w:szCs w:val="24"/>
        </w:rPr>
      </w:pPr>
    </w:p>
    <w:sectPr w:rsidR="00B8367B" w:rsidRPr="00B8367B" w:rsidSect="0074558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A7521"/>
    <w:multiLevelType w:val="hybridMultilevel"/>
    <w:tmpl w:val="C0C603C0"/>
    <w:lvl w:ilvl="0" w:tplc="1DD249EE">
      <w:start w:val="1"/>
      <w:numFmt w:val="upperLetter"/>
      <w:lvlText w:val="%1."/>
      <w:lvlJc w:val="left"/>
      <w:pPr>
        <w:ind w:left="2520" w:hanging="360"/>
      </w:pPr>
      <w:rPr>
        <w:rFonts w:ascii="Times New Roman" w:eastAsia="Times New Roman" w:hAnsi="Times New Roman" w:cstheme="minorBidi"/>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0F0E426F"/>
    <w:multiLevelType w:val="hybridMultilevel"/>
    <w:tmpl w:val="B010FBB4"/>
    <w:lvl w:ilvl="0" w:tplc="DAC2F30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6A11877"/>
    <w:multiLevelType w:val="hybridMultilevel"/>
    <w:tmpl w:val="4D74B5F2"/>
    <w:lvl w:ilvl="0" w:tplc="3FDAFBB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2ACF0084"/>
    <w:multiLevelType w:val="hybridMultilevel"/>
    <w:tmpl w:val="ACF23D50"/>
    <w:lvl w:ilvl="0" w:tplc="AF84E346">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36FC1425"/>
    <w:multiLevelType w:val="hybridMultilevel"/>
    <w:tmpl w:val="522023A4"/>
    <w:lvl w:ilvl="0" w:tplc="64D4A79A">
      <w:start w:val="1"/>
      <w:numFmt w:val="upperLetter"/>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nsid w:val="689860CF"/>
    <w:multiLevelType w:val="hybridMultilevel"/>
    <w:tmpl w:val="2DDC96F4"/>
    <w:lvl w:ilvl="0" w:tplc="9B86DA7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7E58404C"/>
    <w:multiLevelType w:val="hybridMultilevel"/>
    <w:tmpl w:val="84B6BA1A"/>
    <w:lvl w:ilvl="0" w:tplc="4D8EC33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6"/>
  </w:num>
  <w:num w:numId="2">
    <w:abstractNumId w:val="0"/>
  </w:num>
  <w:num w:numId="3">
    <w:abstractNumId w:val="5"/>
  </w:num>
  <w:num w:numId="4">
    <w:abstractNumId w:val="2"/>
  </w:num>
  <w:num w:numId="5">
    <w:abstractNumId w:val="1"/>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B8367B"/>
    <w:rsid w:val="00086EB2"/>
    <w:rsid w:val="000B3080"/>
    <w:rsid w:val="000D4961"/>
    <w:rsid w:val="00155F66"/>
    <w:rsid w:val="001A0BA8"/>
    <w:rsid w:val="002B660E"/>
    <w:rsid w:val="002D7B7B"/>
    <w:rsid w:val="003A4CE1"/>
    <w:rsid w:val="003F256F"/>
    <w:rsid w:val="0041455F"/>
    <w:rsid w:val="004B7B0E"/>
    <w:rsid w:val="0050715F"/>
    <w:rsid w:val="005809D8"/>
    <w:rsid w:val="00745581"/>
    <w:rsid w:val="007D1484"/>
    <w:rsid w:val="00841EF8"/>
    <w:rsid w:val="008E2A5C"/>
    <w:rsid w:val="008F1698"/>
    <w:rsid w:val="008F6EAD"/>
    <w:rsid w:val="009F6E25"/>
    <w:rsid w:val="00A10822"/>
    <w:rsid w:val="00A55085"/>
    <w:rsid w:val="00AE09A5"/>
    <w:rsid w:val="00B8367B"/>
    <w:rsid w:val="00C33F1F"/>
    <w:rsid w:val="00C767D6"/>
    <w:rsid w:val="00D33620"/>
    <w:rsid w:val="00D41910"/>
    <w:rsid w:val="00D43655"/>
    <w:rsid w:val="00D64563"/>
    <w:rsid w:val="00DC7F3F"/>
    <w:rsid w:val="00DF435D"/>
    <w:rsid w:val="00E154B8"/>
    <w:rsid w:val="00E359A9"/>
    <w:rsid w:val="00E943C0"/>
    <w:rsid w:val="00F02F1D"/>
    <w:rsid w:val="00FF39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8" type="connector" idref="#_x0000_s1038"/>
        <o:r id="V:Rule19" type="connector" idref="#_x0000_s1039"/>
        <o:r id="V:Rule20" type="connector" idref="#_x0000_s1034"/>
        <o:r id="V:Rule21" type="connector" idref="#_x0000_s1030"/>
        <o:r id="V:Rule22" type="connector" idref="#_x0000_s1037"/>
        <o:r id="V:Rule23" type="connector" idref="#_x0000_s1033"/>
        <o:r id="V:Rule24" type="connector" idref="#_x0000_s1042"/>
        <o:r id="V:Rule25" type="connector" idref="#_x0000_s1041"/>
        <o:r id="V:Rule26" type="connector" idref="#_x0000_s1032"/>
        <o:r id="V:Rule27" type="connector" idref="#_x0000_s1029"/>
        <o:r id="V:Rule28" type="connector" idref="#_x0000_s1040"/>
        <o:r id="V:Rule29" type="connector" idref="#_x0000_s1043"/>
        <o:r id="V:Rule30" type="connector" idref="#_x0000_s1035"/>
        <o:r id="V:Rule31" type="connector" idref="#_x0000_s1036"/>
        <o:r id="V:Rule32" type="connector" idref="#_x0000_s1031"/>
        <o:r id="V:Rule33" type="connector" idref="#_x0000_s1028"/>
        <o:r id="V:Rule3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5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367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2043</Words>
  <Characters>11648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Miami Dade College</Company>
  <LinksUpToDate>false</LinksUpToDate>
  <CharactersWithSpaces>13664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Leotis</dc:creator>
  <cp:lastModifiedBy>lfowler</cp:lastModifiedBy>
  <cp:revision>2</cp:revision>
  <dcterms:created xsi:type="dcterms:W3CDTF">2011-04-19T00:54:00Z</dcterms:created>
  <dcterms:modified xsi:type="dcterms:W3CDTF">2011-04-19T00:54:00Z</dcterms:modified>
</cp:coreProperties>
</file>